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60" w:type="dxa"/>
        <w:tblLayout w:type="fixed"/>
        <w:tblLook w:val="04A0" w:firstRow="1" w:lastRow="0" w:firstColumn="1" w:lastColumn="0" w:noHBand="0" w:noVBand="1"/>
      </w:tblPr>
      <w:tblGrid>
        <w:gridCol w:w="9160"/>
      </w:tblGrid>
      <w:tr w:rsidR="009F6F5A" w:rsidRPr="006E677A" w14:paraId="41DFAA41" w14:textId="77777777" w:rsidTr="009F6F5A">
        <w:trPr>
          <w:trHeight w:val="265"/>
        </w:trPr>
        <w:tc>
          <w:tcPr>
            <w:tcW w:w="9160" w:type="dxa"/>
          </w:tcPr>
          <w:p w14:paraId="097D9E21" w14:textId="2834A949" w:rsidR="009F6F5A" w:rsidRPr="005A49AB" w:rsidRDefault="009F6F5A" w:rsidP="001C7829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5.3.21 LQ: </w:t>
            </w:r>
            <w:bookmarkStart w:id="0" w:name="_GoBack"/>
            <w:bookmarkEnd w:id="0"/>
            <w:r w:rsidRPr="00E95E6B">
              <w:rPr>
                <w:rFonts w:ascii="Calibri" w:hAnsi="Calibri"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sz w:val="22"/>
                <w:szCs w:val="22"/>
              </w:rPr>
              <w:t>order three numbers up to 50?</w:t>
            </w:r>
            <w:r>
              <w:rPr>
                <w:rFonts w:ascii="Calibri" w:hAnsi="Calibri"/>
                <w:b/>
                <w:sz w:val="20"/>
              </w:rPr>
              <w:t xml:space="preserve"> </w:t>
            </w:r>
          </w:p>
        </w:tc>
      </w:tr>
    </w:tbl>
    <w:p w14:paraId="186E16A4" w14:textId="77777777" w:rsidR="00DC1588" w:rsidRDefault="00DC1588">
      <w:pPr>
        <w:rPr>
          <w:rFonts w:ascii="Sassoon Infant Rg" w:hAnsi="Sassoon Infant Rg"/>
          <w:sz w:val="32"/>
          <w:szCs w:val="32"/>
        </w:rPr>
      </w:pPr>
    </w:p>
    <w:p w14:paraId="52674E1F" w14:textId="30E0B3B7" w:rsidR="001C7829" w:rsidRDefault="009F6F5A">
      <w:pPr>
        <w:rPr>
          <w:rFonts w:ascii="Sassoon Infant Rg" w:hAnsi="Sassoon Infant Rg"/>
          <w:sz w:val="32"/>
          <w:szCs w:val="3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518F94D" wp14:editId="4336A588">
                <wp:simplePos x="0" y="0"/>
                <wp:positionH relativeFrom="column">
                  <wp:posOffset>5829300</wp:posOffset>
                </wp:positionH>
                <wp:positionV relativeFrom="paragraph">
                  <wp:posOffset>415290</wp:posOffset>
                </wp:positionV>
                <wp:extent cx="1121410" cy="732790"/>
                <wp:effectExtent l="0" t="0" r="21590" b="292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1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447C8" w14:textId="77777777" w:rsidR="00A67CE2" w:rsidRPr="00A67CE2" w:rsidRDefault="00A67CE2">
                            <w:pPr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A67CE2">
                              <w:rPr>
                                <w:sz w:val="28"/>
                                <w:szCs w:val="28"/>
                              </w:rPr>
                              <w:t xml:space="preserve">˂ </w:t>
                            </w:r>
                            <w:r w:rsidRPr="00A67CE2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less than</w:t>
                            </w:r>
                          </w:p>
                          <w:p w14:paraId="1032818D" w14:textId="77777777" w:rsidR="00A67CE2" w:rsidRPr="00A67CE2" w:rsidRDefault="00A67CE2">
                            <w:pPr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A67CE2">
                              <w:rPr>
                                <w:rFonts w:ascii="Courier New" w:hAnsi="Courier New" w:cs="Courier New"/>
                                <w:sz w:val="28"/>
                                <w:szCs w:val="28"/>
                              </w:rPr>
                              <w:t>˃</w:t>
                            </w:r>
                            <w:r w:rsidRPr="00A67CE2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 xml:space="preserve"> more than</w:t>
                            </w:r>
                          </w:p>
                          <w:p w14:paraId="7CA0B30B" w14:textId="77777777" w:rsidR="00A67CE2" w:rsidRPr="00A67CE2" w:rsidRDefault="00A67CE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67CE2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= equal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459pt;margin-top:32.7pt;width:88.3pt;height:57.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">
                <v:textbox>
                  <w:txbxContent>
                    <w:p w14:paraId="25B447C8" w14:textId="77777777" w:rsidR="00A67CE2" w:rsidRPr="00A67CE2" w:rsidRDefault="00A67CE2">
                      <w:pPr>
                        <w:rPr>
                          <w:rFonts w:ascii="Sassoon Infant Rg" w:hAnsi="Sassoon Infant Rg"/>
                          <w:sz w:val="28"/>
                          <w:szCs w:val="28"/>
                        </w:rPr>
                      </w:pPr>
                      <w:r w:rsidRPr="00A67CE2">
                        <w:rPr>
                          <w:sz w:val="28"/>
                          <w:szCs w:val="28"/>
                        </w:rPr>
                        <w:t xml:space="preserve">˂ </w:t>
                      </w:r>
                      <w:r w:rsidRPr="00A67CE2">
                        <w:rPr>
                          <w:rFonts w:ascii="Sassoon Infant Rg" w:hAnsi="Sassoon Infant Rg"/>
                          <w:sz w:val="28"/>
                          <w:szCs w:val="28"/>
                        </w:rPr>
                        <w:t>less than</w:t>
                      </w:r>
                    </w:p>
                    <w:p w14:paraId="1032818D" w14:textId="77777777" w:rsidR="00A67CE2" w:rsidRPr="00A67CE2" w:rsidRDefault="00A67CE2">
                      <w:pPr>
                        <w:rPr>
                          <w:rFonts w:ascii="Sassoon Infant Rg" w:hAnsi="Sassoon Infant Rg"/>
                          <w:sz w:val="28"/>
                          <w:szCs w:val="28"/>
                        </w:rPr>
                      </w:pPr>
                      <w:r w:rsidRPr="00A67CE2">
                        <w:rPr>
                          <w:rFonts w:ascii="Courier New" w:hAnsi="Courier New" w:cs="Courier New"/>
                          <w:sz w:val="28"/>
                          <w:szCs w:val="28"/>
                        </w:rPr>
                        <w:t>˃</w:t>
                      </w:r>
                      <w:r w:rsidRPr="00A67CE2">
                        <w:rPr>
                          <w:rFonts w:ascii="Sassoon Infant Rg" w:hAnsi="Sassoon Infant Rg"/>
                          <w:sz w:val="28"/>
                          <w:szCs w:val="28"/>
                        </w:rPr>
                        <w:t xml:space="preserve"> more than</w:t>
                      </w:r>
                    </w:p>
                    <w:p w14:paraId="7CA0B30B" w14:textId="77777777" w:rsidR="00A67CE2" w:rsidRPr="00A67CE2" w:rsidRDefault="00A67CE2">
                      <w:pPr>
                        <w:rPr>
                          <w:sz w:val="28"/>
                          <w:szCs w:val="28"/>
                        </w:rPr>
                      </w:pPr>
                      <w:r w:rsidRPr="00A67CE2">
                        <w:rPr>
                          <w:rFonts w:ascii="Sassoon Infant Rg" w:hAnsi="Sassoon Infant Rg"/>
                          <w:sz w:val="28"/>
                          <w:szCs w:val="28"/>
                        </w:rPr>
                        <w:t>= equal</w:t>
                      </w:r>
                    </w:p>
                  </w:txbxContent>
                </v:textbox>
              </v:shape>
            </w:pict>
          </mc:Fallback>
        </mc:AlternateContent>
      </w:r>
      <w:r w:rsidR="003F1B8C">
        <w:rPr>
          <w:noProof/>
          <w:lang w:val="en-US"/>
        </w:rPr>
        <w:drawing>
          <wp:inline distT="0" distB="0" distL="0" distR="0" wp14:anchorId="1B079FC5" wp14:editId="0E89020A">
            <wp:extent cx="6143625" cy="310594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727" cy="311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CCC1C" w14:textId="77777777" w:rsidR="001C7829" w:rsidRDefault="001C7829">
      <w:pPr>
        <w:rPr>
          <w:rFonts w:ascii="Sassoon Infant Rg" w:hAnsi="Sassoon Infant Rg"/>
          <w:sz w:val="32"/>
          <w:szCs w:val="32"/>
        </w:rPr>
      </w:pPr>
    </w:p>
    <w:p w14:paraId="319F27A3" w14:textId="539AF4BB" w:rsidR="001C7829" w:rsidRPr="00F61BE4" w:rsidRDefault="00F61BE4">
      <w:pPr>
        <w:rPr>
          <w:rFonts w:ascii="Sassoon Infant Rg" w:hAnsi="Sassoon Infant Rg"/>
          <w:sz w:val="32"/>
          <w:szCs w:val="32"/>
          <w:u w:val="single"/>
        </w:rPr>
      </w:pPr>
      <w:r w:rsidRPr="00F61BE4">
        <w:rPr>
          <w:rFonts w:ascii="Sassoon Infant Rg" w:hAnsi="Sassoon Infant Rg"/>
          <w:sz w:val="32"/>
          <w:szCs w:val="32"/>
          <w:u w:val="single"/>
        </w:rPr>
        <w:t>Extra challenge</w:t>
      </w:r>
    </w:p>
    <w:p w14:paraId="41C06D69" w14:textId="77777777" w:rsidR="00F61BE4" w:rsidRDefault="00F61BE4">
      <w:pPr>
        <w:rPr>
          <w:rFonts w:ascii="Sassoon Infant Rg" w:hAnsi="Sassoon Infant Rg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391FF953" wp14:editId="44E04FC3">
            <wp:extent cx="6753225" cy="178570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75898" cy="1791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21CC8" w14:textId="77777777" w:rsidR="008D70FD" w:rsidRDefault="008D70FD" w:rsidP="001D6AC6"/>
    <w:p w14:paraId="3386CAA5" w14:textId="3C20383C" w:rsidR="00F61BE4" w:rsidRDefault="00104472" w:rsidP="001D6AC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B1A3CD3" wp14:editId="43694D01">
                <wp:simplePos x="0" y="0"/>
                <wp:positionH relativeFrom="column">
                  <wp:posOffset>3600450</wp:posOffset>
                </wp:positionH>
                <wp:positionV relativeFrom="paragraph">
                  <wp:posOffset>605790</wp:posOffset>
                </wp:positionV>
                <wp:extent cx="3019425" cy="1076325"/>
                <wp:effectExtent l="0" t="0" r="28575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10763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01E443E" id="Rectangle: Rounded Corners 2" o:spid="_x0000_s1026" style="position:absolute;margin-left:283.5pt;margin-top:47.7pt;width:237.75pt;height:84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" fillcolor="white [3201]" strokecolor="black [3213]" strokeweight="2pt"/>
            </w:pict>
          </mc:Fallback>
        </mc:AlternateContent>
      </w:r>
      <w:r w:rsidR="00F61BE4">
        <w:rPr>
          <w:noProof/>
          <w:lang w:val="en-US"/>
        </w:rPr>
        <w:drawing>
          <wp:inline distT="0" distB="0" distL="0" distR="0" wp14:anchorId="6CACD009" wp14:editId="3CB5CE33">
            <wp:extent cx="3381375" cy="233300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2093" cy="233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1BE4" w:rsidSect="00E95E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 Infant Rg">
    <w:altName w:val="Athelas Bold Italic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4B"/>
    <w:rsid w:val="00036F03"/>
    <w:rsid w:val="000575DB"/>
    <w:rsid w:val="000A3F41"/>
    <w:rsid w:val="000D67C6"/>
    <w:rsid w:val="000E716A"/>
    <w:rsid w:val="00104472"/>
    <w:rsid w:val="001843B6"/>
    <w:rsid w:val="001C7829"/>
    <w:rsid w:val="001D6AC6"/>
    <w:rsid w:val="0021245E"/>
    <w:rsid w:val="002716FE"/>
    <w:rsid w:val="002A2EC3"/>
    <w:rsid w:val="002D1415"/>
    <w:rsid w:val="003408BC"/>
    <w:rsid w:val="00384EAB"/>
    <w:rsid w:val="003B744B"/>
    <w:rsid w:val="003D1957"/>
    <w:rsid w:val="003D658E"/>
    <w:rsid w:val="003F1B8C"/>
    <w:rsid w:val="00413983"/>
    <w:rsid w:val="00483B71"/>
    <w:rsid w:val="00505905"/>
    <w:rsid w:val="00506931"/>
    <w:rsid w:val="00531B9E"/>
    <w:rsid w:val="00583B4F"/>
    <w:rsid w:val="005A6404"/>
    <w:rsid w:val="005E4F8F"/>
    <w:rsid w:val="006227CE"/>
    <w:rsid w:val="00623DD3"/>
    <w:rsid w:val="00631938"/>
    <w:rsid w:val="00651DD9"/>
    <w:rsid w:val="006D6686"/>
    <w:rsid w:val="006F24B3"/>
    <w:rsid w:val="00706A66"/>
    <w:rsid w:val="00707B6A"/>
    <w:rsid w:val="00712F8A"/>
    <w:rsid w:val="0071441B"/>
    <w:rsid w:val="0076258E"/>
    <w:rsid w:val="007D17EF"/>
    <w:rsid w:val="00810267"/>
    <w:rsid w:val="00884E8E"/>
    <w:rsid w:val="008A4F39"/>
    <w:rsid w:val="008D70FD"/>
    <w:rsid w:val="00911136"/>
    <w:rsid w:val="00946F07"/>
    <w:rsid w:val="0096710C"/>
    <w:rsid w:val="009F6F5A"/>
    <w:rsid w:val="00A67CE2"/>
    <w:rsid w:val="00AE1590"/>
    <w:rsid w:val="00AE580D"/>
    <w:rsid w:val="00AF5032"/>
    <w:rsid w:val="00B176E5"/>
    <w:rsid w:val="00B64C56"/>
    <w:rsid w:val="00BC1F33"/>
    <w:rsid w:val="00BF2613"/>
    <w:rsid w:val="00C27F69"/>
    <w:rsid w:val="00CD1AE3"/>
    <w:rsid w:val="00D942FE"/>
    <w:rsid w:val="00DC036F"/>
    <w:rsid w:val="00DC1588"/>
    <w:rsid w:val="00DE1F8A"/>
    <w:rsid w:val="00E0731E"/>
    <w:rsid w:val="00E23E6D"/>
    <w:rsid w:val="00E352A0"/>
    <w:rsid w:val="00E360E4"/>
    <w:rsid w:val="00E452A9"/>
    <w:rsid w:val="00E95E6B"/>
    <w:rsid w:val="00F1201F"/>
    <w:rsid w:val="00F61BE4"/>
    <w:rsid w:val="00F70ACF"/>
    <w:rsid w:val="00F722C3"/>
    <w:rsid w:val="00FD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6338B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E6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5E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5E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E6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E6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5E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5E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E6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2021-03-01T11:55:00Z</dcterms:created>
  <dcterms:modified xsi:type="dcterms:W3CDTF">2021-03-01T11:55:00Z</dcterms:modified>
</cp:coreProperties>
</file>