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E6B" w:rsidRPr="003036FB" w:rsidRDefault="003036FB">
      <w:pPr>
        <w:rPr>
          <w:rFonts w:ascii="Twinkl Cursive Looped" w:hAnsi="Twinkl Cursive Looped"/>
          <w:sz w:val="24"/>
          <w:szCs w:val="24"/>
          <w:u w:val="single"/>
        </w:rPr>
      </w:pPr>
      <w:r w:rsidRPr="003036FB">
        <w:rPr>
          <w:rFonts w:ascii="Twinkl Cursive Looped" w:hAnsi="Twinkl Cursive Looped"/>
          <w:sz w:val="24"/>
          <w:szCs w:val="24"/>
          <w:u w:val="single"/>
        </w:rPr>
        <w:t>Wednesday 6</w:t>
      </w:r>
      <w:r w:rsidRPr="003036FB">
        <w:rPr>
          <w:rFonts w:ascii="Twinkl Cursive Looped" w:hAnsi="Twinkl Cursive Looped"/>
          <w:sz w:val="24"/>
          <w:szCs w:val="24"/>
          <w:u w:val="single"/>
          <w:vertAlign w:val="superscript"/>
        </w:rPr>
        <w:t>th</w:t>
      </w:r>
      <w:r w:rsidRPr="003036FB">
        <w:rPr>
          <w:rFonts w:ascii="Twinkl Cursive Looped" w:hAnsi="Twinkl Cursive Looped"/>
          <w:sz w:val="24"/>
          <w:szCs w:val="24"/>
          <w:u w:val="single"/>
        </w:rPr>
        <w:t xml:space="preserve"> October 2021</w:t>
      </w:r>
    </w:p>
    <w:p w:rsidR="003036FB" w:rsidRPr="003036FB" w:rsidRDefault="003036FB">
      <w:pPr>
        <w:rPr>
          <w:rFonts w:ascii="Twinkl Cursive Looped" w:hAnsi="Twinkl Cursive Looped"/>
          <w:sz w:val="24"/>
          <w:szCs w:val="24"/>
          <w:u w:val="single"/>
        </w:rPr>
      </w:pPr>
      <w:r w:rsidRPr="003036FB">
        <w:rPr>
          <w:rFonts w:ascii="Twinkl Cursive Looped" w:hAnsi="Twinkl Cursive Looped"/>
          <w:sz w:val="24"/>
          <w:szCs w:val="24"/>
          <w:u w:val="single"/>
        </w:rPr>
        <w:t>PSHE</w:t>
      </w:r>
    </w:p>
    <w:p w:rsidR="003036FB" w:rsidRPr="003036FB" w:rsidRDefault="003036FB">
      <w:pPr>
        <w:rPr>
          <w:rFonts w:ascii="Twinkl Cursive Looped" w:hAnsi="Twinkl Cursive Looped"/>
          <w:sz w:val="24"/>
          <w:szCs w:val="24"/>
          <w:u w:val="single"/>
        </w:rPr>
      </w:pPr>
      <w:r w:rsidRPr="003036FB">
        <w:rPr>
          <w:rFonts w:ascii="Twinkl Cursive Looped" w:hAnsi="Twinkl Cursive Looped"/>
          <w:sz w:val="24"/>
          <w:szCs w:val="24"/>
          <w:u w:val="single"/>
        </w:rPr>
        <w:t>What is the risk?</w:t>
      </w:r>
    </w:p>
    <w:p w:rsidR="003036FB" w:rsidRPr="003036FB" w:rsidRDefault="003036FB">
      <w:pPr>
        <w:rPr>
          <w:rFonts w:ascii="Twinkl Cursive Looped" w:hAnsi="Twinkl Cursive Looped"/>
          <w:sz w:val="24"/>
          <w:szCs w:val="24"/>
        </w:rPr>
      </w:pPr>
    </w:p>
    <w:p w:rsidR="003036FB" w:rsidRPr="003036FB" w:rsidRDefault="003036FB">
      <w:pPr>
        <w:rPr>
          <w:rFonts w:ascii="Twinkl Cursive Looped" w:hAnsi="Twinkl Cursive Looped"/>
          <w:sz w:val="24"/>
          <w:szCs w:val="24"/>
        </w:rPr>
      </w:pPr>
      <w:r w:rsidRPr="003036FB">
        <w:rPr>
          <w:rFonts w:ascii="Twinkl Cursive Looped" w:hAnsi="Twinkl Cursive Looped"/>
          <w:sz w:val="24"/>
          <w:szCs w:val="24"/>
        </w:rPr>
        <w:t xml:space="preserve">In PSHE this week we are finding out about the effects of smoking and alcohol on the body. Use the </w:t>
      </w:r>
      <w:proofErr w:type="spellStart"/>
      <w:r w:rsidRPr="003036FB">
        <w:rPr>
          <w:rFonts w:ascii="Twinkl Cursive Looped" w:hAnsi="Twinkl Cursive Looped"/>
          <w:sz w:val="24"/>
          <w:szCs w:val="24"/>
        </w:rPr>
        <w:t>Powerpoint</w:t>
      </w:r>
      <w:proofErr w:type="spellEnd"/>
      <w:r w:rsidRPr="003036FB">
        <w:rPr>
          <w:rFonts w:ascii="Twinkl Cursive Looped" w:hAnsi="Twinkl Cursive Looped"/>
          <w:sz w:val="24"/>
          <w:szCs w:val="24"/>
        </w:rPr>
        <w:t xml:space="preserve"> presentations or research online with an adult to find out about this subject. You do not need to record anything but make sure you talk to an adult about what you have found out. </w:t>
      </w:r>
    </w:p>
    <w:p w:rsidR="003036FB" w:rsidRDefault="003036FB">
      <w:pPr>
        <w:rPr>
          <w:rFonts w:ascii="Twinkl Cursive Looped" w:hAnsi="Twinkl Cursive Looped"/>
          <w:sz w:val="24"/>
          <w:szCs w:val="24"/>
        </w:rPr>
      </w:pPr>
      <w:r w:rsidRPr="003036FB">
        <w:rPr>
          <w:rFonts w:ascii="Twinkl Cursive Looped" w:hAnsi="Twinkl Cursive Looped"/>
          <w:sz w:val="24"/>
          <w:szCs w:val="24"/>
        </w:rPr>
        <w:t xml:space="preserve">There are some consequences cards attached. Can you match the substance, the scenario and the possible consequence?  </w:t>
      </w:r>
    </w:p>
    <w:p w:rsidR="003036FB" w:rsidRDefault="003036FB">
      <w:pPr>
        <w:rPr>
          <w:rFonts w:ascii="Twinkl Cursive Looped" w:hAnsi="Twinkl Cursive Looped"/>
          <w:sz w:val="24"/>
          <w:szCs w:val="24"/>
        </w:rPr>
      </w:pPr>
    </w:p>
    <w:p w:rsidR="003036FB" w:rsidRPr="003036FB" w:rsidRDefault="003036FB">
      <w:pPr>
        <w:rPr>
          <w:rFonts w:ascii="Twinkl Cursive Looped" w:hAnsi="Twinkl Cursive Looped"/>
          <w:sz w:val="24"/>
          <w:szCs w:val="24"/>
        </w:rPr>
      </w:pPr>
      <w:bookmarkStart w:id="0" w:name="_GoBack"/>
      <w:r>
        <w:rPr>
          <w:noProof/>
          <w:lang w:eastAsia="en-GB"/>
        </w:rPr>
        <w:drawing>
          <wp:anchor distT="0" distB="0" distL="114300" distR="114300" simplePos="0" relativeHeight="251660288" behindDoc="0" locked="0" layoutInCell="1" allowOverlap="1">
            <wp:simplePos x="0" y="0"/>
            <wp:positionH relativeFrom="column">
              <wp:posOffset>1150706</wp:posOffset>
            </wp:positionH>
            <wp:positionV relativeFrom="paragraph">
              <wp:posOffset>2100373</wp:posOffset>
            </wp:positionV>
            <wp:extent cx="3333750" cy="23145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3333750" cy="2314575"/>
                    </a:xfrm>
                    <a:prstGeom prst="rect">
                      <a:avLst/>
                    </a:prstGeom>
                  </pic:spPr>
                </pic:pic>
              </a:graphicData>
            </a:graphic>
          </wp:anchor>
        </w:drawing>
      </w:r>
      <w:bookmarkEnd w:id="0"/>
      <w:r>
        <w:rPr>
          <w:noProof/>
          <w:lang w:eastAsia="en-GB"/>
        </w:rPr>
        <w:drawing>
          <wp:anchor distT="0" distB="0" distL="114300" distR="114300" simplePos="0" relativeHeight="251658240" behindDoc="0" locked="0" layoutInCell="1" allowOverlap="1" wp14:anchorId="2CB32F22" wp14:editId="7123E8B7">
            <wp:simplePos x="0" y="0"/>
            <wp:positionH relativeFrom="column">
              <wp:posOffset>2927685</wp:posOffset>
            </wp:positionH>
            <wp:positionV relativeFrom="paragraph">
              <wp:posOffset>24765</wp:posOffset>
            </wp:positionV>
            <wp:extent cx="2393315" cy="1741805"/>
            <wp:effectExtent l="0" t="0" r="698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93315" cy="1741805"/>
                    </a:xfrm>
                    <a:prstGeom prst="rect">
                      <a:avLst/>
                    </a:prstGeom>
                  </pic:spPr>
                </pic:pic>
              </a:graphicData>
            </a:graphic>
          </wp:anchor>
        </w:drawing>
      </w:r>
      <w:r>
        <w:rPr>
          <w:noProof/>
          <w:lang w:eastAsia="en-GB"/>
        </w:rPr>
        <w:drawing>
          <wp:anchor distT="0" distB="0" distL="114300" distR="114300" simplePos="0" relativeHeight="251659264" behindDoc="0" locked="0" layoutInCell="1" allowOverlap="1" wp14:anchorId="00842272" wp14:editId="682A2DFA">
            <wp:simplePos x="0" y="0"/>
            <wp:positionH relativeFrom="margin">
              <wp:align>left</wp:align>
            </wp:positionH>
            <wp:positionV relativeFrom="paragraph">
              <wp:posOffset>15097</wp:posOffset>
            </wp:positionV>
            <wp:extent cx="2374249" cy="1756881"/>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74249" cy="1756881"/>
                    </a:xfrm>
                    <a:prstGeom prst="rect">
                      <a:avLst/>
                    </a:prstGeom>
                  </pic:spPr>
                </pic:pic>
              </a:graphicData>
            </a:graphic>
          </wp:anchor>
        </w:drawing>
      </w:r>
    </w:p>
    <w:sectPr w:rsidR="003036FB" w:rsidRPr="003036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6FB"/>
    <w:rsid w:val="003036FB"/>
    <w:rsid w:val="00F20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9C483"/>
  <w15:chartTrackingRefBased/>
  <w15:docId w15:val="{0808719F-46D9-490D-BD77-89238F097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95BD6D05</Template>
  <TotalTime>6</TotalTime>
  <Pages>1</Pages>
  <Words>69</Words>
  <Characters>396</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STCB094</dc:creator>
  <cp:keywords/>
  <dc:description/>
  <cp:lastModifiedBy>STCB094</cp:lastModifiedBy>
  <cp:revision>1</cp:revision>
  <dcterms:created xsi:type="dcterms:W3CDTF">2021-10-05T11:05:00Z</dcterms:created>
  <dcterms:modified xsi:type="dcterms:W3CDTF">2021-10-05T11:11:00Z</dcterms:modified>
</cp:coreProperties>
</file>