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8E3" w:rsidRPr="0024679B" w:rsidRDefault="00E81CEF">
      <w:pPr>
        <w:rPr>
          <w:rFonts w:ascii="Twinkl Cursive Looped" w:hAnsi="Twinkl Cursive Looped"/>
          <w:b/>
          <w:u w:val="single"/>
        </w:rPr>
      </w:pPr>
      <w:r w:rsidRPr="0024679B">
        <w:rPr>
          <w:rFonts w:ascii="Twinkl Cursive Looped" w:hAnsi="Twinkl Cursive Looped"/>
          <w:b/>
          <w:u w:val="single"/>
        </w:rPr>
        <w:t>Home learning (4.10.21)</w:t>
      </w:r>
    </w:p>
    <w:p w:rsidR="00E81CEF" w:rsidRPr="0024679B" w:rsidRDefault="00E81CEF">
      <w:pPr>
        <w:rPr>
          <w:rFonts w:ascii="Twinkl Cursive Looped" w:hAnsi="Twinkl Cursive Looped"/>
          <w:b/>
          <w:u w:val="single"/>
        </w:rPr>
      </w:pPr>
    </w:p>
    <w:p w:rsidR="00E81CEF" w:rsidRPr="0024679B" w:rsidRDefault="00E81CEF">
      <w:pPr>
        <w:rPr>
          <w:rFonts w:ascii="Twinkl Cursive Looped" w:hAnsi="Twinkl Cursive Looped"/>
          <w:b/>
          <w:u w:val="single"/>
        </w:rPr>
      </w:pPr>
      <w:r w:rsidRPr="0024679B">
        <w:rPr>
          <w:rFonts w:ascii="Twinkl Cursive Looped" w:hAnsi="Twinkl Cursive Looped"/>
          <w:b/>
          <w:u w:val="single"/>
        </w:rPr>
        <w:t xml:space="preserve">Guided reading. </w:t>
      </w:r>
    </w:p>
    <w:p w:rsidR="00E81CEF" w:rsidRPr="0024679B" w:rsidRDefault="00E81CEF">
      <w:pPr>
        <w:rPr>
          <w:rFonts w:ascii="Twinkl Cursive Looped" w:hAnsi="Twinkl Cursive Looped"/>
        </w:rPr>
      </w:pPr>
      <w:r w:rsidRPr="0024679B">
        <w:rPr>
          <w:rFonts w:ascii="Twinkl Cursive Looped" w:hAnsi="Twinkl Cursive Looped"/>
        </w:rPr>
        <w:t xml:space="preserve">In guided reading we are looking at poetry. Use the link below to watch some people perform poetry. </w:t>
      </w:r>
    </w:p>
    <w:p w:rsidR="00E81CEF" w:rsidRPr="0024679B" w:rsidRDefault="00E81CEF">
      <w:pPr>
        <w:rPr>
          <w:rFonts w:ascii="Twinkl Cursive Looped" w:hAnsi="Twinkl Cursive Looped"/>
        </w:rPr>
      </w:pPr>
      <w:hyperlink r:id="rId7" w:history="1">
        <w:r w:rsidRPr="0024679B">
          <w:rPr>
            <w:rStyle w:val="Hyperlink"/>
            <w:rFonts w:ascii="Twinkl Cursive Looped" w:hAnsi="Twinkl Cursive Looped"/>
          </w:rPr>
          <w:t>https://www.youtube.com/watch?v=ByAg5aoyAN4</w:t>
        </w:r>
      </w:hyperlink>
    </w:p>
    <w:p w:rsidR="00E81CEF" w:rsidRPr="0024679B" w:rsidRDefault="00E81CEF">
      <w:pPr>
        <w:rPr>
          <w:rFonts w:ascii="Twinkl Cursive Looped" w:hAnsi="Twinkl Cursive Looped"/>
        </w:rPr>
      </w:pPr>
      <w:r w:rsidRPr="0024679B">
        <w:rPr>
          <w:rFonts w:ascii="Twinkl Cursive Looped" w:hAnsi="Twinkl Cursive Looped"/>
        </w:rPr>
        <w:t>Read and try to remember the poem below so that you can perform it to a family member,</w:t>
      </w:r>
    </w:p>
    <w:p w:rsidR="00E81CEF" w:rsidRPr="0024679B" w:rsidRDefault="00E81CEF">
      <w:pPr>
        <w:rPr>
          <w:rFonts w:ascii="Twinkl Cursive Looped" w:hAnsi="Twinkl Cursive Looped"/>
        </w:rPr>
      </w:pPr>
    </w:p>
    <w:p w:rsidR="00E81CEF" w:rsidRPr="0024679B" w:rsidRDefault="00E81CEF">
      <w:pPr>
        <w:rPr>
          <w:rFonts w:ascii="Twinkl Cursive Looped" w:hAnsi="Twinkl Cursive Looped"/>
        </w:rPr>
      </w:pPr>
      <w:r w:rsidRPr="0024679B">
        <w:rPr>
          <w:rFonts w:ascii="Twinkl Cursive Looped" w:hAnsi="Twinkl Cursive Looped"/>
          <w:noProof/>
          <w:lang w:eastAsia="en-GB"/>
        </w:rPr>
        <w:drawing>
          <wp:inline distT="0" distB="0" distL="0" distR="0" wp14:anchorId="2F3364B0" wp14:editId="37822C0A">
            <wp:extent cx="5803900" cy="6646938"/>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1080" cy="6655160"/>
                    </a:xfrm>
                    <a:prstGeom prst="rect">
                      <a:avLst/>
                    </a:prstGeom>
                  </pic:spPr>
                </pic:pic>
              </a:graphicData>
            </a:graphic>
          </wp:inline>
        </w:drawing>
      </w:r>
    </w:p>
    <w:p w:rsidR="00E81CEF" w:rsidRPr="0024679B" w:rsidRDefault="00E81CEF">
      <w:pPr>
        <w:rPr>
          <w:rFonts w:ascii="Twinkl Cursive Looped" w:hAnsi="Twinkl Cursive Looped"/>
        </w:rPr>
      </w:pPr>
      <w:r w:rsidRPr="0024679B">
        <w:rPr>
          <w:rFonts w:ascii="Twinkl Cursive Looped" w:hAnsi="Twinkl Cursive Looped"/>
          <w:noProof/>
          <w:lang w:eastAsia="en-GB"/>
        </w:rPr>
        <w:lastRenderedPageBreak/>
        <w:drawing>
          <wp:inline distT="0" distB="0" distL="0" distR="0" wp14:anchorId="5B4CB12E" wp14:editId="0E1A1948">
            <wp:extent cx="5467350" cy="721916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0412" cy="7223205"/>
                    </a:xfrm>
                    <a:prstGeom prst="rect">
                      <a:avLst/>
                    </a:prstGeom>
                  </pic:spPr>
                </pic:pic>
              </a:graphicData>
            </a:graphic>
          </wp:inline>
        </w:drawing>
      </w: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rPr>
        <w:tab/>
      </w:r>
      <w:r w:rsidRPr="0024679B">
        <w:rPr>
          <w:rFonts w:ascii="Twinkl Cursive Looped" w:hAnsi="Twinkl Cursive Looped"/>
          <w:sz w:val="24"/>
          <w:szCs w:val="24"/>
        </w:rPr>
        <w:t>Use the poem to answer the questions above.</w:t>
      </w: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1.</w:t>
      </w: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2,</w:t>
      </w: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lastRenderedPageBreak/>
        <w:t>3.</w:t>
      </w: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4.</w:t>
      </w: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 xml:space="preserve">5. </w:t>
      </w:r>
    </w:p>
    <w:p w:rsidR="00E81CEF" w:rsidRPr="0024679B" w:rsidRDefault="00E81CEF" w:rsidP="00E81CEF">
      <w:pPr>
        <w:tabs>
          <w:tab w:val="left" w:pos="1910"/>
        </w:tabs>
        <w:rPr>
          <w:rFonts w:ascii="Twinkl Cursive Looped" w:hAnsi="Twinkl Cursive Looped"/>
          <w:sz w:val="24"/>
          <w:szCs w:val="24"/>
        </w:rPr>
      </w:pPr>
    </w:p>
    <w:p w:rsidR="00E81CEF" w:rsidRPr="0024679B" w:rsidRDefault="00E81CEF" w:rsidP="00E81CEF">
      <w:pPr>
        <w:tabs>
          <w:tab w:val="left" w:pos="1910"/>
        </w:tabs>
        <w:rPr>
          <w:rFonts w:ascii="Twinkl Cursive Looped" w:hAnsi="Twinkl Cursive Looped"/>
          <w:b/>
          <w:sz w:val="24"/>
          <w:szCs w:val="24"/>
          <w:u w:val="single"/>
        </w:rPr>
      </w:pPr>
      <w:r w:rsidRPr="0024679B">
        <w:rPr>
          <w:rFonts w:ascii="Twinkl Cursive Looped" w:hAnsi="Twinkl Cursive Looped"/>
          <w:b/>
          <w:sz w:val="24"/>
          <w:szCs w:val="24"/>
          <w:u w:val="single"/>
        </w:rPr>
        <w:t>English</w:t>
      </w: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In English we have been looking at persuasive writing. Last week we created a persuasive advert to become a warrior. This week will be applying for the role of a warrior in Aztec times.</w:t>
      </w:r>
    </w:p>
    <w:p w:rsidR="00E81CEF" w:rsidRPr="0024679B" w:rsidRDefault="00E81CEF" w:rsidP="00E81CEF">
      <w:pPr>
        <w:tabs>
          <w:tab w:val="left" w:pos="1910"/>
        </w:tabs>
        <w:rPr>
          <w:rFonts w:ascii="Twinkl Cursive Looped" w:hAnsi="Twinkl Cursive Looped"/>
          <w:sz w:val="24"/>
          <w:szCs w:val="24"/>
        </w:rPr>
      </w:pPr>
      <w:r w:rsidRPr="0024679B">
        <w:rPr>
          <w:rFonts w:ascii="Twinkl Cursive Looped" w:hAnsi="Twinkl Cursive Looped"/>
          <w:sz w:val="24"/>
          <w:szCs w:val="24"/>
        </w:rPr>
        <w:t xml:space="preserve">Below is an example of a persuasive letter </w:t>
      </w:r>
      <w:r w:rsidR="00902D7A" w:rsidRPr="0024679B">
        <w:rPr>
          <w:rFonts w:ascii="Twinkl Cursive Looped" w:hAnsi="Twinkl Cursive Looped"/>
          <w:sz w:val="24"/>
          <w:szCs w:val="24"/>
        </w:rPr>
        <w:t>applying for</w:t>
      </w:r>
      <w:r w:rsidRPr="0024679B">
        <w:rPr>
          <w:rFonts w:ascii="Twinkl Cursive Looped" w:hAnsi="Twinkl Cursive Looped"/>
          <w:sz w:val="24"/>
          <w:szCs w:val="24"/>
        </w:rPr>
        <w:t xml:space="preserve"> the role of </w:t>
      </w:r>
      <w:r w:rsidR="00902D7A" w:rsidRPr="0024679B">
        <w:rPr>
          <w:rFonts w:ascii="Twinkl Cursive Looped" w:hAnsi="Twinkl Cursive Looped"/>
          <w:sz w:val="24"/>
          <w:szCs w:val="24"/>
        </w:rPr>
        <w:t>priest in Aztec times.</w:t>
      </w:r>
    </w:p>
    <w:p w:rsidR="00902D7A" w:rsidRPr="0024679B" w:rsidRDefault="00902D7A" w:rsidP="00E81CEF">
      <w:pPr>
        <w:tabs>
          <w:tab w:val="left" w:pos="1910"/>
        </w:tabs>
        <w:rPr>
          <w:rFonts w:ascii="Twinkl Cursive Looped" w:hAnsi="Twinkl Cursive Looped"/>
          <w:sz w:val="24"/>
          <w:szCs w:val="24"/>
        </w:rPr>
      </w:pPr>
    </w:p>
    <w:p w:rsidR="00902D7A" w:rsidRPr="0024679B" w:rsidRDefault="00902D7A" w:rsidP="00E81CEF">
      <w:pPr>
        <w:tabs>
          <w:tab w:val="left" w:pos="1910"/>
        </w:tabs>
        <w:rPr>
          <w:rFonts w:ascii="Twinkl Cursive Looped" w:hAnsi="Twinkl Cursive Looped"/>
          <w:sz w:val="24"/>
          <w:szCs w:val="24"/>
        </w:rPr>
      </w:pPr>
    </w:p>
    <w:p w:rsidR="00902D7A" w:rsidRPr="0024679B" w:rsidRDefault="00902D7A" w:rsidP="00902D7A">
      <w:pPr>
        <w:jc w:val="right"/>
        <w:rPr>
          <w:rFonts w:ascii="Twinkl Cursive Looped" w:hAnsi="Twinkl Cursive Looped"/>
          <w:sz w:val="19"/>
          <w:szCs w:val="19"/>
        </w:rPr>
      </w:pPr>
      <w:r w:rsidRPr="0024679B">
        <w:rPr>
          <w:rFonts w:ascii="Twinkl Cursive Looped" w:hAnsi="Twinkl Cursive Looped"/>
          <w:sz w:val="19"/>
          <w:szCs w:val="19"/>
        </w:rPr>
        <w:t xml:space="preserve">                                                                                                                            Mr D. Saunders,</w:t>
      </w:r>
    </w:p>
    <w:p w:rsidR="00902D7A" w:rsidRPr="0024679B" w:rsidRDefault="00902D7A" w:rsidP="00902D7A">
      <w:pPr>
        <w:jc w:val="right"/>
        <w:rPr>
          <w:rFonts w:ascii="Twinkl Cursive Looped" w:hAnsi="Twinkl Cursive Looped"/>
          <w:sz w:val="19"/>
          <w:szCs w:val="19"/>
        </w:rPr>
      </w:pPr>
      <w:r w:rsidRPr="0024679B">
        <w:rPr>
          <w:rFonts w:ascii="Twinkl Cursive Looped" w:hAnsi="Twinkl Cursive Looped"/>
          <w:sz w:val="19"/>
          <w:szCs w:val="19"/>
        </w:rPr>
        <w:t>30 Palace Avenue,</w:t>
      </w:r>
    </w:p>
    <w:p w:rsidR="00902D7A" w:rsidRPr="0024679B" w:rsidRDefault="00902D7A" w:rsidP="00902D7A">
      <w:pPr>
        <w:jc w:val="right"/>
        <w:rPr>
          <w:rFonts w:ascii="Twinkl Cursive Looped" w:hAnsi="Twinkl Cursive Looped"/>
          <w:sz w:val="19"/>
          <w:szCs w:val="19"/>
        </w:rPr>
      </w:pPr>
      <w:r w:rsidRPr="0024679B">
        <w:rPr>
          <w:rFonts w:ascii="Twinkl Cursive Looped" w:hAnsi="Twinkl Cursive Looped"/>
          <w:sz w:val="19"/>
          <w:szCs w:val="19"/>
        </w:rPr>
        <w:t>London,</w:t>
      </w:r>
    </w:p>
    <w:p w:rsidR="00902D7A" w:rsidRPr="0024679B" w:rsidRDefault="00902D7A" w:rsidP="00902D7A">
      <w:pPr>
        <w:jc w:val="right"/>
        <w:rPr>
          <w:rFonts w:ascii="Twinkl Cursive Looped" w:hAnsi="Twinkl Cursive Looped"/>
          <w:sz w:val="19"/>
          <w:szCs w:val="19"/>
        </w:rPr>
      </w:pPr>
      <w:r w:rsidRPr="0024679B">
        <w:rPr>
          <w:rFonts w:ascii="Twinkl Cursive Looped" w:hAnsi="Twinkl Cursive Looped"/>
          <w:sz w:val="19"/>
          <w:szCs w:val="19"/>
        </w:rPr>
        <w:t>LN3 4AZ.</w:t>
      </w:r>
    </w:p>
    <w:p w:rsidR="00902D7A" w:rsidRPr="0024679B" w:rsidRDefault="00902D7A" w:rsidP="00902D7A">
      <w:pPr>
        <w:jc w:val="right"/>
        <w:rPr>
          <w:rFonts w:ascii="Twinkl Cursive Looped" w:hAnsi="Twinkl Cursive Looped"/>
          <w:sz w:val="19"/>
          <w:szCs w:val="19"/>
        </w:rPr>
      </w:pPr>
      <w:r w:rsidRPr="0024679B">
        <w:rPr>
          <w:rFonts w:ascii="Twinkl Cursive Looped" w:hAnsi="Twinkl Cursive Looped"/>
          <w:sz w:val="19"/>
          <w:szCs w:val="19"/>
        </w:rPr>
        <w:t>Wednesday 2</w:t>
      </w:r>
      <w:r w:rsidRPr="0024679B">
        <w:rPr>
          <w:rFonts w:ascii="Twinkl Cursive Looped" w:hAnsi="Twinkl Cursive Looped"/>
          <w:sz w:val="19"/>
          <w:szCs w:val="19"/>
          <w:vertAlign w:val="superscript"/>
        </w:rPr>
        <w:t>nd</w:t>
      </w:r>
      <w:r w:rsidRPr="0024679B">
        <w:rPr>
          <w:rFonts w:ascii="Twinkl Cursive Looped" w:hAnsi="Twinkl Cursive Looped"/>
          <w:sz w:val="19"/>
          <w:szCs w:val="19"/>
        </w:rPr>
        <w:t xml:space="preserve"> October 1352.</w:t>
      </w:r>
    </w:p>
    <w:p w:rsidR="00902D7A" w:rsidRPr="0024679B" w:rsidRDefault="00902D7A" w:rsidP="00902D7A">
      <w:pPr>
        <w:jc w:val="right"/>
        <w:rPr>
          <w:rFonts w:ascii="Twinkl Cursive Looped" w:hAnsi="Twinkl Cursive Looped"/>
          <w:sz w:val="19"/>
          <w:szCs w:val="19"/>
        </w:rPr>
      </w:pP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Mr Hepakachu,</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32 Aztec road,</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Mexico,</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North America.</w:t>
      </w:r>
    </w:p>
    <w:p w:rsidR="00902D7A" w:rsidRPr="0024679B" w:rsidRDefault="00902D7A" w:rsidP="00902D7A">
      <w:pPr>
        <w:rPr>
          <w:rFonts w:ascii="Twinkl Cursive Looped" w:hAnsi="Twinkl Cursive Looped"/>
          <w:sz w:val="19"/>
          <w:szCs w:val="19"/>
        </w:rPr>
      </w:pP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Dear Mr Hepakachu,</w:t>
      </w:r>
    </w:p>
    <w:p w:rsidR="00902D7A" w:rsidRPr="0024679B" w:rsidRDefault="00902D7A" w:rsidP="00902D7A">
      <w:pPr>
        <w:rPr>
          <w:rFonts w:ascii="Twinkl Cursive Looped" w:hAnsi="Twinkl Cursive Looped"/>
          <w:sz w:val="19"/>
          <w:szCs w:val="19"/>
        </w:rPr>
      </w:pP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 xml:space="preserve">I am writing to you to apply for the role of High Priest of the Aztec kingdom. Firstly let me explain my background. I am son to a priest myself so I have highborn blood. Although I do not have a lot of experience within the role, I am an extremely quick learner who can adapt swiftly to different situations. </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lastRenderedPageBreak/>
        <w:t xml:space="preserve">In addition, I would like to discuss my physical attributes. As a child (sixteen) people have often undermasted my strength and physical presence, however I can assure you I am extremely capable of fulfilling all the jobs required within this role. </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Furthermore, if I was to be given this privileged responsibility I would make sure that I will take my human sacrifices very seriously. I have no issues with blood and understand the importance of sacrificing others to keep our Gods content. My robe, which I know will be blood-splattered, will be worn with pride at all times.</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In conclusion, I hope I have convinced you that I would be a marvellous asset to the priest team. I would relish the opportunity to discuss this further. I eagerly await your response,</w:t>
      </w:r>
    </w:p>
    <w:p w:rsidR="00902D7A" w:rsidRPr="0024679B" w:rsidRDefault="00902D7A" w:rsidP="00902D7A">
      <w:pPr>
        <w:rPr>
          <w:rFonts w:ascii="Twinkl Cursive Looped" w:hAnsi="Twinkl Cursive Looped"/>
          <w:sz w:val="19"/>
          <w:szCs w:val="19"/>
        </w:rPr>
      </w:pP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Yours sincerely,</w:t>
      </w:r>
    </w:p>
    <w:p w:rsidR="00902D7A" w:rsidRPr="0024679B" w:rsidRDefault="00902D7A" w:rsidP="00902D7A">
      <w:pPr>
        <w:rPr>
          <w:rFonts w:ascii="Twinkl Cursive Looped" w:hAnsi="Twinkl Cursive Looped"/>
          <w:sz w:val="19"/>
          <w:szCs w:val="19"/>
        </w:rPr>
      </w:pPr>
      <w:r w:rsidRPr="0024679B">
        <w:rPr>
          <w:rFonts w:ascii="Twinkl Cursive Looped" w:hAnsi="Twinkl Cursive Looped"/>
          <w:sz w:val="19"/>
          <w:szCs w:val="19"/>
        </w:rPr>
        <w:t xml:space="preserve">Mr Saunders. </w:t>
      </w:r>
    </w:p>
    <w:p w:rsidR="00902D7A" w:rsidRPr="0024679B" w:rsidRDefault="00902D7A" w:rsidP="00E81CEF">
      <w:pPr>
        <w:tabs>
          <w:tab w:val="left" w:pos="1910"/>
        </w:tabs>
        <w:rPr>
          <w:rFonts w:ascii="Twinkl Cursive Looped" w:hAnsi="Twinkl Cursive Looped"/>
          <w:sz w:val="24"/>
          <w:szCs w:val="24"/>
        </w:rPr>
      </w:pPr>
      <w:r w:rsidRPr="0024679B">
        <w:rPr>
          <w:rFonts w:ascii="Twinkl Cursive Looped" w:hAnsi="Twinkl Cursive Looped"/>
          <w:sz w:val="24"/>
          <w:szCs w:val="24"/>
        </w:rPr>
        <w:t>Use a gird like the one below to first plan out your ideas to help create your own letter to apply for the role of warrior.</w:t>
      </w:r>
      <w:r w:rsidR="0024679B">
        <w:rPr>
          <w:rFonts w:ascii="Twinkl Cursive Looped" w:hAnsi="Twinkl Cursive Looped"/>
          <w:sz w:val="24"/>
          <w:szCs w:val="24"/>
        </w:rPr>
        <w:t xml:space="preserve"> Then write your formal letter. </w:t>
      </w:r>
    </w:p>
    <w:p w:rsidR="00902D7A" w:rsidRPr="0024679B" w:rsidRDefault="00902D7A" w:rsidP="00E81CEF">
      <w:pPr>
        <w:tabs>
          <w:tab w:val="left" w:pos="1910"/>
        </w:tabs>
        <w:rPr>
          <w:rFonts w:ascii="Twinkl Cursive Looped" w:hAnsi="Twinkl Cursive Looped"/>
          <w:sz w:val="24"/>
          <w:szCs w:val="24"/>
        </w:rPr>
      </w:pPr>
      <w:r w:rsidRPr="0024679B">
        <w:rPr>
          <w:rFonts w:ascii="Twinkl Cursive Looped" w:hAnsi="Twinkl Cursive Looped"/>
          <w:noProof/>
          <w:lang w:eastAsia="en-GB"/>
        </w:rPr>
        <w:drawing>
          <wp:inline distT="0" distB="0" distL="0" distR="0" wp14:anchorId="77574FC6" wp14:editId="53D77DF7">
            <wp:extent cx="6210300" cy="41557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13612" cy="4158012"/>
                    </a:xfrm>
                    <a:prstGeom prst="rect">
                      <a:avLst/>
                    </a:prstGeom>
                  </pic:spPr>
                </pic:pic>
              </a:graphicData>
            </a:graphic>
          </wp:inline>
        </w:drawing>
      </w:r>
    </w:p>
    <w:p w:rsidR="00902D7A" w:rsidRPr="0024679B" w:rsidRDefault="00902D7A" w:rsidP="00E81CEF">
      <w:pPr>
        <w:tabs>
          <w:tab w:val="left" w:pos="1910"/>
        </w:tabs>
        <w:rPr>
          <w:rFonts w:ascii="Twinkl Cursive Looped" w:hAnsi="Twinkl Cursive Looped"/>
          <w:sz w:val="24"/>
          <w:szCs w:val="24"/>
        </w:rPr>
      </w:pPr>
    </w:p>
    <w:p w:rsidR="00902D7A" w:rsidRPr="0024679B" w:rsidRDefault="00902D7A" w:rsidP="00E81CEF">
      <w:pPr>
        <w:tabs>
          <w:tab w:val="left" w:pos="1910"/>
        </w:tabs>
        <w:rPr>
          <w:rFonts w:ascii="Twinkl Cursive Looped" w:hAnsi="Twinkl Cursive Looped"/>
          <w:sz w:val="24"/>
          <w:szCs w:val="24"/>
        </w:rPr>
      </w:pPr>
    </w:p>
    <w:p w:rsidR="00902D7A" w:rsidRPr="0024679B" w:rsidRDefault="00902D7A" w:rsidP="00E81CEF">
      <w:pPr>
        <w:tabs>
          <w:tab w:val="left" w:pos="1910"/>
        </w:tabs>
        <w:rPr>
          <w:rFonts w:ascii="Twinkl Cursive Looped" w:hAnsi="Twinkl Cursive Looped"/>
          <w:b/>
          <w:sz w:val="24"/>
          <w:szCs w:val="24"/>
          <w:u w:val="single"/>
        </w:rPr>
      </w:pPr>
      <w:r w:rsidRPr="0024679B">
        <w:rPr>
          <w:rFonts w:ascii="Twinkl Cursive Looped" w:hAnsi="Twinkl Cursive Looped"/>
          <w:b/>
          <w:sz w:val="24"/>
          <w:szCs w:val="24"/>
          <w:u w:val="single"/>
        </w:rPr>
        <w:t>SPAG</w:t>
      </w:r>
    </w:p>
    <w:p w:rsidR="00902D7A" w:rsidRPr="0024679B" w:rsidRDefault="00902D7A" w:rsidP="00E81CEF">
      <w:pPr>
        <w:tabs>
          <w:tab w:val="left" w:pos="1910"/>
        </w:tabs>
        <w:rPr>
          <w:rFonts w:ascii="Twinkl Cursive Looped" w:hAnsi="Twinkl Cursive Looped"/>
          <w:sz w:val="24"/>
          <w:szCs w:val="24"/>
        </w:rPr>
      </w:pPr>
      <w:r w:rsidRPr="0024679B">
        <w:rPr>
          <w:rFonts w:ascii="Twinkl Cursive Looped" w:hAnsi="Twinkl Cursive Looped"/>
          <w:sz w:val="24"/>
          <w:szCs w:val="24"/>
        </w:rPr>
        <w:t xml:space="preserve">In SPAG we are looking at adverbs. Watch the video below to help you understand what adverbs are and their function in a sentence. </w:t>
      </w:r>
    </w:p>
    <w:p w:rsidR="00902D7A" w:rsidRPr="0024679B" w:rsidRDefault="00902D7A" w:rsidP="00E81CEF">
      <w:pPr>
        <w:tabs>
          <w:tab w:val="left" w:pos="1910"/>
        </w:tabs>
        <w:rPr>
          <w:rFonts w:ascii="Twinkl Cursive Looped" w:hAnsi="Twinkl Cursive Looped"/>
          <w:sz w:val="24"/>
          <w:szCs w:val="24"/>
        </w:rPr>
      </w:pPr>
      <w:hyperlink r:id="rId11" w:history="1">
        <w:r w:rsidRPr="0024679B">
          <w:rPr>
            <w:rStyle w:val="Hyperlink"/>
            <w:rFonts w:ascii="Twinkl Cursive Looped" w:hAnsi="Twinkl Cursive Looped"/>
            <w:sz w:val="24"/>
            <w:szCs w:val="24"/>
          </w:rPr>
          <w:t>https://www.youtube.com/watch?v=pRTCQTHZsVc</w:t>
        </w:r>
      </w:hyperlink>
    </w:p>
    <w:p w:rsidR="00902D7A" w:rsidRPr="0024679B" w:rsidRDefault="00902D7A" w:rsidP="00E81CEF">
      <w:pPr>
        <w:tabs>
          <w:tab w:val="left" w:pos="1910"/>
        </w:tabs>
        <w:rPr>
          <w:rFonts w:ascii="Twinkl Cursive Looped" w:hAnsi="Twinkl Cursive Looped"/>
          <w:sz w:val="24"/>
          <w:szCs w:val="24"/>
        </w:rPr>
      </w:pPr>
      <w:r w:rsidRPr="0024679B">
        <w:rPr>
          <w:rFonts w:ascii="Twinkl Cursive Looped" w:hAnsi="Twinkl Cursive Looped"/>
          <w:sz w:val="24"/>
          <w:szCs w:val="24"/>
        </w:rPr>
        <w:lastRenderedPageBreak/>
        <w:t>Task 1</w:t>
      </w:r>
    </w:p>
    <w:p w:rsidR="00902D7A" w:rsidRPr="0024679B" w:rsidRDefault="00902D7A" w:rsidP="00902D7A">
      <w:pPr>
        <w:pStyle w:val="NormalWeb"/>
        <w:spacing w:before="180" w:after="180"/>
        <w:rPr>
          <w:rFonts w:ascii="Twinkl Cursive Looped" w:hAnsi="Twinkl Cursive Looped"/>
          <w:sz w:val="28"/>
          <w:szCs w:val="28"/>
        </w:rPr>
      </w:pPr>
      <w:r w:rsidRPr="0024679B">
        <w:rPr>
          <w:rFonts w:ascii="Twinkl Cursive Looped" w:hAnsi="Twinkl Cursive Looped"/>
          <w:color w:val="0000FF"/>
          <w:sz w:val="28"/>
          <w:szCs w:val="28"/>
        </w:rPr>
        <w:t>C</w:t>
      </w:r>
      <w:r w:rsidRPr="0024679B">
        <w:rPr>
          <w:rFonts w:ascii="Twinkl Cursive Looped" w:hAnsi="Twinkl Cursive Looped"/>
          <w:color w:val="0000FF"/>
          <w:sz w:val="28"/>
          <w:szCs w:val="28"/>
        </w:rPr>
        <w:t xml:space="preserve">an you find the adverbs in the paragraph </w:t>
      </w:r>
      <w:r w:rsidR="0024679B" w:rsidRPr="0024679B">
        <w:rPr>
          <w:rFonts w:ascii="Twinkl Cursive Looped" w:hAnsi="Twinkl Cursive Looped"/>
          <w:color w:val="0000FF"/>
          <w:sz w:val="28"/>
          <w:szCs w:val="28"/>
        </w:rPr>
        <w:t>below?</w:t>
      </w:r>
      <w:bookmarkStart w:id="0" w:name="_GoBack"/>
      <w:bookmarkEnd w:id="0"/>
    </w:p>
    <w:p w:rsidR="00902D7A" w:rsidRPr="0024679B" w:rsidRDefault="00902D7A" w:rsidP="00902D7A">
      <w:pPr>
        <w:rPr>
          <w:rFonts w:ascii="Twinkl Cursive Looped" w:hAnsi="Twinkl Cursive Looped"/>
          <w:color w:val="FF0000"/>
          <w:sz w:val="28"/>
          <w:szCs w:val="28"/>
        </w:rPr>
      </w:pPr>
      <w:r w:rsidRPr="0024679B">
        <w:rPr>
          <w:rFonts w:ascii="Twinkl Cursive Looped" w:hAnsi="Twinkl Cursive Looped"/>
          <w:color w:val="FF0000"/>
          <w:sz w:val="28"/>
          <w:szCs w:val="28"/>
        </w:rPr>
        <w:t>Smugly, I had pictured myself expertly growing the best cress seeds in the class-mine tall, green and healthy-looking while all the others were wilted, thin and mangy. Sadly, this turned out not exactly to be the case. Apparently, we were supposed to set up four different dishes and treat the things differently to show some point or other. I wasn’t really listening and just set up one dish.</w:t>
      </w:r>
    </w:p>
    <w:p w:rsidR="00902D7A" w:rsidRPr="0024679B" w:rsidRDefault="00902D7A" w:rsidP="00902D7A">
      <w:pPr>
        <w:rPr>
          <w:rFonts w:ascii="Twinkl Cursive Looped" w:hAnsi="Twinkl Cursive Looped"/>
          <w:color w:val="FF0000"/>
          <w:sz w:val="28"/>
          <w:szCs w:val="28"/>
        </w:rPr>
      </w:pPr>
    </w:p>
    <w:p w:rsidR="00902D7A" w:rsidRPr="0024679B" w:rsidRDefault="00902D7A" w:rsidP="00902D7A">
      <w:pPr>
        <w:rPr>
          <w:rFonts w:ascii="Twinkl Cursive Looped" w:hAnsi="Twinkl Cursive Looped"/>
          <w:sz w:val="28"/>
          <w:szCs w:val="28"/>
        </w:rPr>
      </w:pPr>
      <w:r w:rsidRPr="0024679B">
        <w:rPr>
          <w:rFonts w:ascii="Twinkl Cursive Looped" w:hAnsi="Twinkl Cursive Looped"/>
          <w:sz w:val="28"/>
          <w:szCs w:val="28"/>
        </w:rPr>
        <w:t>Task 2</w:t>
      </w:r>
    </w:p>
    <w:p w:rsidR="00902D7A" w:rsidRPr="0024679B" w:rsidRDefault="00902D7A" w:rsidP="00902D7A">
      <w:pPr>
        <w:pStyle w:val="NormalWeb"/>
        <w:spacing w:before="180" w:after="180"/>
        <w:jc w:val="center"/>
        <w:rPr>
          <w:rFonts w:ascii="Twinkl Cursive Looped" w:hAnsi="Twinkl Cursive Looped"/>
          <w:color w:val="0000FF"/>
          <w:sz w:val="18"/>
          <w:szCs w:val="18"/>
        </w:rPr>
      </w:pPr>
      <w:r w:rsidRPr="0024679B">
        <w:rPr>
          <w:rFonts w:ascii="Twinkl Cursive Looped" w:hAnsi="Twinkl Cursive Looped"/>
          <w:color w:val="0000FF"/>
          <w:sz w:val="18"/>
          <w:szCs w:val="18"/>
        </w:rPr>
        <w:t>Adverbs can change the mood of a sentence or paragraph written.</w:t>
      </w:r>
    </w:p>
    <w:p w:rsidR="00902D7A" w:rsidRPr="0024679B" w:rsidRDefault="00902D7A" w:rsidP="00902D7A">
      <w:pPr>
        <w:pStyle w:val="NormalWeb"/>
        <w:spacing w:before="180" w:after="180"/>
        <w:rPr>
          <w:rFonts w:ascii="Twinkl Cursive Looped" w:hAnsi="Twinkl Cursive Looped"/>
          <w:color w:val="0000FF"/>
          <w:sz w:val="18"/>
          <w:szCs w:val="18"/>
        </w:rPr>
      </w:pPr>
      <w:r w:rsidRPr="0024679B">
        <w:rPr>
          <w:rFonts w:ascii="Twinkl Cursive Looped" w:hAnsi="Twinkl Cursive Looped"/>
          <w:noProof/>
          <w:sz w:val="18"/>
          <w:szCs w:val="18"/>
          <w:lang w:eastAsia="en-GB"/>
        </w:rPr>
        <w:drawing>
          <wp:anchor distT="0" distB="0" distL="114300" distR="114300" simplePos="0" relativeHeight="251659264" behindDoc="1" locked="0" layoutInCell="1" allowOverlap="1" wp14:anchorId="21C58DB3" wp14:editId="32D9D229">
            <wp:simplePos x="0" y="0"/>
            <wp:positionH relativeFrom="column">
              <wp:posOffset>1835150</wp:posOffset>
            </wp:positionH>
            <wp:positionV relativeFrom="paragraph">
              <wp:posOffset>5715</wp:posOffset>
            </wp:positionV>
            <wp:extent cx="1905098" cy="1066855"/>
            <wp:effectExtent l="0" t="0" r="0" b="0"/>
            <wp:wrapTight wrapText="bothSides">
              <wp:wrapPolygon edited="0">
                <wp:start x="0" y="0"/>
                <wp:lineTo x="0" y="21214"/>
                <wp:lineTo x="21384" y="21214"/>
                <wp:lineTo x="213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05098" cy="1066855"/>
                    </a:xfrm>
                    <a:prstGeom prst="rect">
                      <a:avLst/>
                    </a:prstGeom>
                  </pic:spPr>
                </pic:pic>
              </a:graphicData>
            </a:graphic>
            <wp14:sizeRelH relativeFrom="page">
              <wp14:pctWidth>0</wp14:pctWidth>
            </wp14:sizeRelH>
            <wp14:sizeRelV relativeFrom="page">
              <wp14:pctHeight>0</wp14:pctHeight>
            </wp14:sizeRelV>
          </wp:anchor>
        </w:drawing>
      </w:r>
    </w:p>
    <w:p w:rsidR="00902D7A" w:rsidRPr="0024679B" w:rsidRDefault="00902D7A" w:rsidP="00902D7A">
      <w:pPr>
        <w:pStyle w:val="NormalWeb"/>
        <w:spacing w:before="180" w:after="180"/>
        <w:rPr>
          <w:rFonts w:ascii="Twinkl Cursive Looped" w:hAnsi="Twinkl Cursive Looped"/>
          <w:color w:val="FF0000"/>
          <w:sz w:val="18"/>
          <w:szCs w:val="18"/>
        </w:rPr>
      </w:pPr>
    </w:p>
    <w:p w:rsidR="00902D7A" w:rsidRPr="0024679B" w:rsidRDefault="00902D7A" w:rsidP="00902D7A">
      <w:pPr>
        <w:pStyle w:val="NormalWeb"/>
        <w:spacing w:before="180" w:after="180"/>
        <w:rPr>
          <w:rFonts w:ascii="Twinkl Cursive Looped" w:hAnsi="Twinkl Cursive Looped"/>
          <w:color w:val="FF0000"/>
          <w:sz w:val="18"/>
          <w:szCs w:val="18"/>
        </w:rPr>
      </w:pPr>
    </w:p>
    <w:p w:rsidR="00902D7A" w:rsidRPr="0024679B" w:rsidRDefault="00902D7A" w:rsidP="00902D7A">
      <w:pPr>
        <w:pStyle w:val="NormalWeb"/>
        <w:spacing w:before="180" w:after="180"/>
        <w:rPr>
          <w:rFonts w:ascii="Twinkl Cursive Looped" w:hAnsi="Twinkl Cursive Looped"/>
          <w:color w:val="FF0000"/>
          <w:sz w:val="18"/>
          <w:szCs w:val="18"/>
        </w:rPr>
      </w:pPr>
    </w:p>
    <w:p w:rsidR="00902D7A" w:rsidRPr="0024679B" w:rsidRDefault="00902D7A" w:rsidP="00902D7A">
      <w:pPr>
        <w:pStyle w:val="NormalWeb"/>
        <w:spacing w:before="180" w:after="180"/>
        <w:rPr>
          <w:rFonts w:ascii="Twinkl Cursive Looped" w:hAnsi="Twinkl Cursive Looped"/>
          <w:sz w:val="18"/>
          <w:szCs w:val="18"/>
        </w:rPr>
      </w:pPr>
      <w:r w:rsidRPr="0024679B">
        <w:rPr>
          <w:rFonts w:ascii="Twinkl Cursive Looped" w:hAnsi="Twinkl Cursive Looped"/>
          <w:color w:val="FF0000"/>
          <w:sz w:val="18"/>
          <w:szCs w:val="18"/>
        </w:rPr>
        <w:t xml:space="preserve">The man watched fearfully as the child balanced precariously on the edge of the pool. </w:t>
      </w:r>
    </w:p>
    <w:p w:rsidR="00902D7A" w:rsidRPr="0024679B" w:rsidRDefault="00902D7A" w:rsidP="00902D7A">
      <w:pPr>
        <w:pStyle w:val="NormalWeb"/>
        <w:spacing w:before="180" w:after="180"/>
        <w:rPr>
          <w:rFonts w:ascii="Twinkl Cursive Looped" w:hAnsi="Twinkl Cursive Looped"/>
          <w:sz w:val="18"/>
          <w:szCs w:val="18"/>
        </w:rPr>
      </w:pPr>
      <w:r w:rsidRPr="0024679B">
        <w:rPr>
          <w:rFonts w:ascii="Twinkl Cursive Looped" w:hAnsi="Twinkl Cursive Looped"/>
          <w:color w:val="FF0000"/>
          <w:sz w:val="18"/>
          <w:szCs w:val="18"/>
        </w:rPr>
        <w:t> </w:t>
      </w:r>
      <w:r w:rsidRPr="0024679B">
        <w:rPr>
          <w:rFonts w:ascii="Twinkl Cursive Looped" w:hAnsi="Twinkl Cursive Looped" w:cs="Arial"/>
          <w:sz w:val="18"/>
          <w:szCs w:val="18"/>
        </w:rPr>
        <w:t>Can you see the adverbs and how they change the mood in each one?</w:t>
      </w:r>
    </w:p>
    <w:p w:rsidR="00902D7A" w:rsidRPr="0024679B" w:rsidRDefault="00902D7A" w:rsidP="00902D7A">
      <w:pPr>
        <w:pStyle w:val="NormalWeb"/>
        <w:spacing w:before="180" w:after="180"/>
        <w:rPr>
          <w:rFonts w:ascii="Twinkl Cursive Looped" w:hAnsi="Twinkl Cursive Looped"/>
          <w:color w:val="FF0000"/>
          <w:sz w:val="18"/>
          <w:szCs w:val="18"/>
        </w:rPr>
      </w:pPr>
      <w:r w:rsidRPr="0024679B">
        <w:rPr>
          <w:rFonts w:ascii="Twinkl Cursive Looped" w:hAnsi="Twinkl Cursive Looped"/>
          <w:color w:val="0070C0"/>
          <w:sz w:val="18"/>
          <w:szCs w:val="18"/>
        </w:rPr>
        <w:t> </w:t>
      </w:r>
      <w:r w:rsidRPr="0024679B">
        <w:rPr>
          <w:rFonts w:ascii="Twinkl Cursive Looped" w:hAnsi="Twinkl Cursive Looped"/>
          <w:color w:val="FF0000"/>
          <w:sz w:val="18"/>
          <w:szCs w:val="18"/>
        </w:rPr>
        <w:t>The man watched proudly as the child balanced skilfully on the edge of the pool.</w:t>
      </w:r>
    </w:p>
    <w:p w:rsidR="00902D7A" w:rsidRPr="0024679B" w:rsidRDefault="00902D7A" w:rsidP="00902D7A">
      <w:pPr>
        <w:pStyle w:val="NormalWeb"/>
        <w:spacing w:before="180" w:after="180"/>
        <w:rPr>
          <w:rFonts w:ascii="Twinkl Cursive Looped" w:hAnsi="Twinkl Cursive Looped"/>
          <w:color w:val="FF0000"/>
        </w:rPr>
      </w:pPr>
    </w:p>
    <w:p w:rsidR="00902D7A" w:rsidRPr="0024679B" w:rsidRDefault="00902D7A" w:rsidP="00902D7A">
      <w:pPr>
        <w:pStyle w:val="NormalWeb"/>
        <w:spacing w:before="180" w:after="180"/>
        <w:rPr>
          <w:rFonts w:ascii="Twinkl Cursive Looped" w:hAnsi="Twinkl Cursive Looped"/>
          <w:b/>
          <w:bCs/>
          <w:color w:val="0070C0"/>
          <w:u w:val="single"/>
        </w:rPr>
      </w:pPr>
      <w:r w:rsidRPr="0024679B">
        <w:rPr>
          <w:rFonts w:ascii="Twinkl Cursive Looped" w:hAnsi="Twinkl Cursive Looped"/>
          <w:b/>
          <w:bCs/>
          <w:color w:val="0070C0"/>
          <w:u w:val="single"/>
        </w:rPr>
        <w:t xml:space="preserve">Now can you </w:t>
      </w:r>
      <w:r w:rsidRPr="0024679B">
        <w:rPr>
          <w:rFonts w:ascii="Twinkl Cursive Looped" w:hAnsi="Twinkl Cursive Looped"/>
          <w:b/>
          <w:bCs/>
          <w:color w:val="0070C0"/>
          <w:u w:val="single"/>
        </w:rPr>
        <w:t>Change the adverbs to change the mood!</w:t>
      </w:r>
    </w:p>
    <w:p w:rsidR="00902D7A" w:rsidRPr="0024679B" w:rsidRDefault="00902D7A" w:rsidP="00902D7A">
      <w:pPr>
        <w:pStyle w:val="NormalWeb"/>
        <w:numPr>
          <w:ilvl w:val="0"/>
          <w:numId w:val="1"/>
        </w:numPr>
        <w:spacing w:before="180" w:after="180"/>
        <w:rPr>
          <w:rFonts w:ascii="Twinkl Cursive Looped" w:hAnsi="Twinkl Cursive Looped"/>
        </w:rPr>
      </w:pPr>
      <w:r w:rsidRPr="0024679B">
        <w:rPr>
          <w:rFonts w:ascii="Twinkl Cursive Looped" w:hAnsi="Twinkl Cursive Looped"/>
          <w:color w:val="0070C0"/>
        </w:rPr>
        <w:t xml:space="preserve">The child paddled happily watching the water flow lazily over the edge. </w:t>
      </w:r>
    </w:p>
    <w:p w:rsidR="00902D7A" w:rsidRPr="0024679B" w:rsidRDefault="00902D7A" w:rsidP="00902D7A">
      <w:pPr>
        <w:pStyle w:val="NormalWeb"/>
        <w:numPr>
          <w:ilvl w:val="0"/>
          <w:numId w:val="1"/>
        </w:numPr>
        <w:spacing w:before="180" w:after="180"/>
        <w:rPr>
          <w:rFonts w:ascii="Twinkl Cursive Looped" w:hAnsi="Twinkl Cursive Looped"/>
        </w:rPr>
      </w:pPr>
      <w:r w:rsidRPr="0024679B">
        <w:rPr>
          <w:rFonts w:ascii="Twinkl Cursive Looped" w:hAnsi="Twinkl Cursive Looped"/>
          <w:color w:val="0070C0"/>
        </w:rPr>
        <w:t xml:space="preserve">Kelsie ran slowly along the beach as the waves rolled gently in. </w:t>
      </w:r>
    </w:p>
    <w:p w:rsidR="00902D7A" w:rsidRPr="0024679B" w:rsidRDefault="00902D7A" w:rsidP="00902D7A">
      <w:pPr>
        <w:pStyle w:val="NormalWeb"/>
        <w:numPr>
          <w:ilvl w:val="0"/>
          <w:numId w:val="1"/>
        </w:numPr>
        <w:spacing w:before="180" w:after="180"/>
        <w:rPr>
          <w:rFonts w:ascii="Twinkl Cursive Looped" w:hAnsi="Twinkl Cursive Looped"/>
        </w:rPr>
      </w:pPr>
      <w:r w:rsidRPr="0024679B">
        <w:rPr>
          <w:rFonts w:ascii="Twinkl Cursive Looped" w:hAnsi="Twinkl Cursive Looped"/>
          <w:color w:val="0070C0"/>
        </w:rPr>
        <w:t xml:space="preserve">The boy listened hopefully as the footsteps came reassuringly closer. </w:t>
      </w:r>
    </w:p>
    <w:p w:rsidR="00902D7A" w:rsidRPr="0024679B" w:rsidRDefault="00902D7A" w:rsidP="00902D7A">
      <w:pPr>
        <w:pStyle w:val="NormalWeb"/>
        <w:numPr>
          <w:ilvl w:val="0"/>
          <w:numId w:val="1"/>
        </w:numPr>
        <w:spacing w:before="180" w:after="180"/>
        <w:rPr>
          <w:rFonts w:ascii="Twinkl Cursive Looped" w:hAnsi="Twinkl Cursive Looped"/>
        </w:rPr>
      </w:pPr>
      <w:r w:rsidRPr="0024679B">
        <w:rPr>
          <w:rFonts w:ascii="Twinkl Cursive Looped" w:hAnsi="Twinkl Cursive Looped"/>
          <w:color w:val="0070C0"/>
        </w:rPr>
        <w:t>The women waited expectantly for the number 59 bus to arrive punctually.</w:t>
      </w:r>
    </w:p>
    <w:p w:rsidR="00902D7A" w:rsidRPr="0024679B" w:rsidRDefault="00902D7A" w:rsidP="00902D7A">
      <w:pPr>
        <w:pStyle w:val="NormalWeb"/>
        <w:spacing w:before="180" w:after="180"/>
        <w:rPr>
          <w:rFonts w:ascii="Twinkl Cursive Looped" w:hAnsi="Twinkl Cursive Looped"/>
          <w:b/>
          <w:u w:val="single"/>
        </w:rPr>
      </w:pPr>
    </w:p>
    <w:p w:rsidR="00902D7A" w:rsidRPr="0024679B" w:rsidRDefault="00902D7A" w:rsidP="00902D7A">
      <w:pPr>
        <w:pStyle w:val="NormalWeb"/>
        <w:spacing w:before="180" w:after="180"/>
        <w:rPr>
          <w:rFonts w:ascii="Twinkl Cursive Looped" w:hAnsi="Twinkl Cursive Looped"/>
          <w:b/>
          <w:u w:val="single"/>
        </w:rPr>
      </w:pPr>
      <w:r w:rsidRPr="0024679B">
        <w:rPr>
          <w:rFonts w:ascii="Twinkl Cursive Looped" w:hAnsi="Twinkl Cursive Looped"/>
          <w:b/>
          <w:u w:val="single"/>
        </w:rPr>
        <w:t>Science</w:t>
      </w:r>
    </w:p>
    <w:p w:rsidR="00902D7A" w:rsidRPr="0024679B" w:rsidRDefault="00902D7A" w:rsidP="00902D7A">
      <w:pPr>
        <w:pStyle w:val="NormalWeb"/>
        <w:spacing w:before="180" w:after="180"/>
        <w:rPr>
          <w:rFonts w:ascii="Twinkl Cursive Looped" w:hAnsi="Twinkl Cursive Looped"/>
        </w:rPr>
      </w:pPr>
      <w:r w:rsidRPr="0024679B">
        <w:rPr>
          <w:rFonts w:ascii="Twinkl Cursive Looped" w:hAnsi="Twinkl Cursive Looped"/>
        </w:rPr>
        <w:t xml:space="preserve">Watch the video on the digestive system. </w:t>
      </w:r>
    </w:p>
    <w:p w:rsidR="00902D7A" w:rsidRPr="0024679B" w:rsidRDefault="00902D7A" w:rsidP="00902D7A">
      <w:pPr>
        <w:pStyle w:val="NormalWeb"/>
        <w:spacing w:before="180" w:after="180"/>
        <w:rPr>
          <w:rFonts w:ascii="Twinkl Cursive Looped" w:hAnsi="Twinkl Cursive Looped"/>
        </w:rPr>
      </w:pPr>
      <w:hyperlink r:id="rId13" w:history="1">
        <w:r w:rsidRPr="0024679B">
          <w:rPr>
            <w:rStyle w:val="Hyperlink"/>
            <w:rFonts w:ascii="Twinkl Cursive Looped" w:hAnsi="Twinkl Cursive Looped"/>
          </w:rPr>
          <w:t>https://www.youtube.com/watch?v=eSEYPO30AN0</w:t>
        </w:r>
      </w:hyperlink>
    </w:p>
    <w:p w:rsidR="00902D7A" w:rsidRPr="0024679B" w:rsidRDefault="00902D7A" w:rsidP="00902D7A">
      <w:pPr>
        <w:pStyle w:val="NormalWeb"/>
        <w:spacing w:before="180" w:after="180"/>
        <w:rPr>
          <w:rFonts w:ascii="Twinkl Cursive Looped" w:hAnsi="Twinkl Cursive Looped"/>
        </w:rPr>
      </w:pPr>
      <w:r w:rsidRPr="0024679B">
        <w:rPr>
          <w:rFonts w:ascii="Twinkl Cursive Looped" w:hAnsi="Twinkl Cursive Looped"/>
        </w:rPr>
        <w:t xml:space="preserve">Can you draw your own diagram similar to this and write down the key parts of the digestive system on it. Can you also give a definition of what each one </w:t>
      </w:r>
      <w:r w:rsidR="0024679B" w:rsidRPr="0024679B">
        <w:rPr>
          <w:rFonts w:ascii="Twinkl Cursive Looped" w:hAnsi="Twinkl Cursive Looped"/>
        </w:rPr>
        <w:t>does?</w:t>
      </w:r>
      <w:r w:rsidRPr="0024679B">
        <w:rPr>
          <w:rFonts w:ascii="Twinkl Cursive Looped" w:hAnsi="Twinkl Cursive Looped"/>
        </w:rPr>
        <w:t xml:space="preserve"> </w:t>
      </w:r>
    </w:p>
    <w:p w:rsidR="00902D7A" w:rsidRPr="00902D7A" w:rsidRDefault="00902D7A" w:rsidP="00902D7A">
      <w:pPr>
        <w:pStyle w:val="NormalWeb"/>
        <w:spacing w:before="180" w:after="180"/>
        <w:rPr>
          <w:rFonts w:ascii="Lucida Handwriting" w:hAnsi="Lucida Handwriting"/>
        </w:rPr>
      </w:pPr>
    </w:p>
    <w:p w:rsidR="00902D7A" w:rsidRPr="005C08F4" w:rsidRDefault="00902D7A" w:rsidP="00902D7A">
      <w:pPr>
        <w:pStyle w:val="NormalWeb"/>
        <w:spacing w:before="180" w:after="180"/>
        <w:rPr>
          <w:rFonts w:ascii="Lucida Handwriting" w:hAnsi="Lucida Handwriting"/>
        </w:rPr>
      </w:pPr>
      <w:r>
        <w:rPr>
          <w:noProof/>
          <w:lang w:eastAsia="en-GB"/>
        </w:rPr>
        <w:drawing>
          <wp:anchor distT="0" distB="0" distL="114300" distR="114300" simplePos="0" relativeHeight="251660288" behindDoc="1" locked="0" layoutInCell="1" allowOverlap="1">
            <wp:simplePos x="0" y="0"/>
            <wp:positionH relativeFrom="column">
              <wp:posOffset>1187450</wp:posOffset>
            </wp:positionH>
            <wp:positionV relativeFrom="paragraph">
              <wp:posOffset>-190500</wp:posOffset>
            </wp:positionV>
            <wp:extent cx="3092450" cy="5978737"/>
            <wp:effectExtent l="0" t="0" r="0" b="3175"/>
            <wp:wrapTight wrapText="bothSides">
              <wp:wrapPolygon edited="0">
                <wp:start x="0" y="0"/>
                <wp:lineTo x="0" y="21543"/>
                <wp:lineTo x="21423" y="21543"/>
                <wp:lineTo x="214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92450" cy="5978737"/>
                    </a:xfrm>
                    <a:prstGeom prst="rect">
                      <a:avLst/>
                    </a:prstGeom>
                  </pic:spPr>
                </pic:pic>
              </a:graphicData>
            </a:graphic>
            <wp14:sizeRelH relativeFrom="page">
              <wp14:pctWidth>0</wp14:pctWidth>
            </wp14:sizeRelH>
            <wp14:sizeRelV relativeFrom="page">
              <wp14:pctHeight>0</wp14:pctHeight>
            </wp14:sizeRelV>
          </wp:anchor>
        </w:drawing>
      </w:r>
    </w:p>
    <w:p w:rsidR="00902D7A" w:rsidRPr="00902D7A" w:rsidRDefault="00902D7A" w:rsidP="00902D7A">
      <w:pPr>
        <w:rPr>
          <w:rFonts w:ascii="Lucida Handwriting" w:hAnsi="Lucida Handwriting"/>
          <w:sz w:val="28"/>
          <w:szCs w:val="28"/>
        </w:rPr>
      </w:pPr>
    </w:p>
    <w:p w:rsidR="00902D7A" w:rsidRPr="00902D7A" w:rsidRDefault="00902D7A" w:rsidP="00E81CEF">
      <w:pPr>
        <w:tabs>
          <w:tab w:val="left" w:pos="1910"/>
        </w:tabs>
        <w:rPr>
          <w:rFonts w:ascii="Twinkl Cursive Looped" w:hAnsi="Twinkl Cursive Looped"/>
          <w:sz w:val="24"/>
          <w:szCs w:val="24"/>
        </w:rPr>
      </w:pPr>
    </w:p>
    <w:p w:rsidR="00902D7A" w:rsidRDefault="00902D7A" w:rsidP="00E81CEF">
      <w:pPr>
        <w:tabs>
          <w:tab w:val="left" w:pos="1910"/>
        </w:tabs>
        <w:rPr>
          <w:rFonts w:ascii="Twinkl Cursive Looped" w:hAnsi="Twinkl Cursive Looped"/>
          <w:sz w:val="24"/>
          <w:szCs w:val="24"/>
        </w:rPr>
      </w:pPr>
    </w:p>
    <w:p w:rsidR="00902D7A" w:rsidRDefault="00902D7A" w:rsidP="00E81CEF">
      <w:pPr>
        <w:tabs>
          <w:tab w:val="left" w:pos="1910"/>
        </w:tabs>
        <w:rPr>
          <w:rFonts w:ascii="Twinkl Cursive Looped" w:hAnsi="Twinkl Cursive Looped"/>
          <w:sz w:val="24"/>
          <w:szCs w:val="24"/>
        </w:rPr>
      </w:pPr>
    </w:p>
    <w:p w:rsidR="00902D7A" w:rsidRPr="00E81CEF" w:rsidRDefault="00902D7A" w:rsidP="00E81CEF">
      <w:pPr>
        <w:tabs>
          <w:tab w:val="left" w:pos="1910"/>
        </w:tabs>
        <w:rPr>
          <w:rFonts w:ascii="Twinkl Cursive Looped" w:hAnsi="Twinkl Cursive Looped"/>
          <w:sz w:val="24"/>
          <w:szCs w:val="24"/>
        </w:rPr>
      </w:pPr>
    </w:p>
    <w:p w:rsidR="00E81CEF" w:rsidRPr="00E81CEF" w:rsidRDefault="00E81CEF" w:rsidP="00E81CEF">
      <w:pPr>
        <w:tabs>
          <w:tab w:val="left" w:pos="1910"/>
        </w:tabs>
        <w:rPr>
          <w:rFonts w:ascii="Twinkl Cursive Looped" w:hAnsi="Twinkl Cursive Looped"/>
          <w:sz w:val="24"/>
          <w:szCs w:val="24"/>
        </w:rPr>
      </w:pPr>
    </w:p>
    <w:sectPr w:rsidR="00E81CEF" w:rsidRPr="00E81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CEF" w:rsidRDefault="00E81CEF" w:rsidP="00E81CEF">
      <w:pPr>
        <w:spacing w:after="0" w:line="240" w:lineRule="auto"/>
      </w:pPr>
      <w:r>
        <w:separator/>
      </w:r>
    </w:p>
  </w:endnote>
  <w:endnote w:type="continuationSeparator" w:id="0">
    <w:p w:rsidR="00E81CEF" w:rsidRDefault="00E81CEF" w:rsidP="00E8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CEF" w:rsidRDefault="00E81CEF" w:rsidP="00E81CEF">
      <w:pPr>
        <w:spacing w:after="0" w:line="240" w:lineRule="auto"/>
      </w:pPr>
      <w:r>
        <w:separator/>
      </w:r>
    </w:p>
  </w:footnote>
  <w:footnote w:type="continuationSeparator" w:id="0">
    <w:p w:rsidR="00E81CEF" w:rsidRDefault="00E81CEF" w:rsidP="00E81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D0127"/>
    <w:multiLevelType w:val="hybridMultilevel"/>
    <w:tmpl w:val="0A86F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CEF"/>
    <w:rsid w:val="0024679B"/>
    <w:rsid w:val="002E58E3"/>
    <w:rsid w:val="00902D7A"/>
    <w:rsid w:val="00E8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0744"/>
  <w15:chartTrackingRefBased/>
  <w15:docId w15:val="{9DBA61AF-28DA-4F75-85DD-CA522904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1CEF"/>
    <w:rPr>
      <w:color w:val="0563C1" w:themeColor="hyperlink"/>
      <w:u w:val="single"/>
    </w:rPr>
  </w:style>
  <w:style w:type="paragraph" w:styleId="Header">
    <w:name w:val="header"/>
    <w:basedOn w:val="Normal"/>
    <w:link w:val="HeaderChar"/>
    <w:uiPriority w:val="99"/>
    <w:unhideWhenUsed/>
    <w:rsid w:val="00E81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CEF"/>
  </w:style>
  <w:style w:type="paragraph" w:styleId="Footer">
    <w:name w:val="footer"/>
    <w:basedOn w:val="Normal"/>
    <w:link w:val="FooterChar"/>
    <w:uiPriority w:val="99"/>
    <w:unhideWhenUsed/>
    <w:rsid w:val="00E81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CEF"/>
  </w:style>
  <w:style w:type="paragraph" w:styleId="NormalWeb">
    <w:name w:val="Normal (Web)"/>
    <w:basedOn w:val="Normal"/>
    <w:uiPriority w:val="99"/>
    <w:unhideWhenUsed/>
    <w:rsid w:val="00902D7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eSEYPO30AN0" TargetMode="External"/><Relationship Id="rId3" Type="http://schemas.openxmlformats.org/officeDocument/2006/relationships/settings" Target="settings.xml"/><Relationship Id="rId7" Type="http://schemas.openxmlformats.org/officeDocument/2006/relationships/hyperlink" Target="https://www.youtube.com/watch?v=ByAg5aoyAN4"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RTCQTHZsV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1</cp:revision>
  <dcterms:created xsi:type="dcterms:W3CDTF">2021-10-02T13:43:00Z</dcterms:created>
  <dcterms:modified xsi:type="dcterms:W3CDTF">2021-10-02T14:06:00Z</dcterms:modified>
</cp:coreProperties>
</file>