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95"/>
        <w:tblW w:w="15293" w:type="dxa"/>
        <w:tblLayout w:type="fixed"/>
        <w:tblLook w:val="04A0" w:firstRow="1" w:lastRow="0" w:firstColumn="1" w:lastColumn="0" w:noHBand="0" w:noVBand="1"/>
      </w:tblPr>
      <w:tblGrid>
        <w:gridCol w:w="1555"/>
        <w:gridCol w:w="2551"/>
        <w:gridCol w:w="3402"/>
        <w:gridCol w:w="3766"/>
        <w:gridCol w:w="4019"/>
      </w:tblGrid>
      <w:tr w:rsidR="00FA5362" w14:paraId="3930FCCE" w14:textId="77777777" w:rsidTr="00AD019B">
        <w:trPr>
          <w:trHeight w:val="990"/>
        </w:trPr>
        <w:tc>
          <w:tcPr>
            <w:tcW w:w="1555" w:type="dxa"/>
          </w:tcPr>
          <w:p w14:paraId="69FC3122" w14:textId="20804854" w:rsidR="006954FE" w:rsidRPr="001451E2" w:rsidRDefault="00E72D09" w:rsidP="00FA5362">
            <w:pPr>
              <w:spacing w:before="100" w:beforeAutospacing="1" w:after="100" w:afterAutospacing="1"/>
              <w:rPr>
                <w:rFonts w:ascii="Twinkl Cursive Unlooped" w:eastAsia="Times New Roman" w:hAnsi="Twinkl Cursive Unlooped" w:cs="Times New Roman"/>
                <w:lang w:eastAsia="en-GB"/>
              </w:rPr>
            </w:pPr>
            <w:r w:rsidRPr="001451E2">
              <w:rPr>
                <w:rFonts w:ascii="Twinkl Cursive Unlooped" w:hAnsi="Twinkl Cursive Unlooped"/>
                <w:b/>
                <w:noProof/>
                <w:color w:val="FF0000"/>
                <w:lang w:eastAsia="en-GB"/>
              </w:rPr>
              <w:drawing>
                <wp:anchor distT="0" distB="0" distL="114300" distR="114300" simplePos="0" relativeHeight="251663360" behindDoc="0" locked="0" layoutInCell="1" allowOverlap="1" wp14:anchorId="2CA2CC38" wp14:editId="24F80C1F">
                  <wp:simplePos x="0" y="0"/>
                  <wp:positionH relativeFrom="column">
                    <wp:posOffset>144145</wp:posOffset>
                  </wp:positionH>
                  <wp:positionV relativeFrom="paragraph">
                    <wp:posOffset>7620</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1" w:type="dxa"/>
          </w:tcPr>
          <w:p w14:paraId="0AF5E78B" w14:textId="049B83F3" w:rsidR="006954FE" w:rsidRPr="00E84828" w:rsidRDefault="00E84828" w:rsidP="00FA5362">
            <w:pPr>
              <w:spacing w:before="100" w:beforeAutospacing="1" w:after="100" w:afterAutospacing="1"/>
              <w:rPr>
                <w:rFonts w:ascii="Twinkl Cursive Unlooped" w:eastAsia="Times New Roman" w:hAnsi="Twinkl Cursive Unlooped" w:cs="Times New Roman"/>
                <w:lang w:eastAsia="en-GB"/>
              </w:rPr>
            </w:pPr>
            <w:r w:rsidRPr="00E84828">
              <w:rPr>
                <w:rFonts w:ascii="Twinkl Cursive Unlooped" w:eastAsia="Times New Roman" w:hAnsi="Twinkl Cursive Unlooped" w:cs="Times New Roman"/>
                <w:b/>
                <w:bCs/>
                <w:lang w:eastAsia="en-GB"/>
              </w:rPr>
              <w:t>Year</w:t>
            </w:r>
            <w:r>
              <w:rPr>
                <w:rFonts w:ascii="Twinkl Cursive Unlooped" w:eastAsia="Times New Roman" w:hAnsi="Twinkl Cursive Unlooped" w:cs="Times New Roman"/>
                <w:b/>
                <w:bCs/>
                <w:lang w:eastAsia="en-GB"/>
              </w:rPr>
              <w:t>:</w:t>
            </w:r>
            <w:r w:rsidRPr="00E84828">
              <w:rPr>
                <w:rFonts w:ascii="Twinkl Cursive Unlooped" w:eastAsia="Times New Roman" w:hAnsi="Twinkl Cursive Unlooped" w:cs="Times New Roman"/>
                <w:b/>
                <w:bCs/>
                <w:lang w:eastAsia="en-GB"/>
              </w:rPr>
              <w:t xml:space="preserve"> </w:t>
            </w:r>
            <w:r>
              <w:rPr>
                <w:rFonts w:ascii="Twinkl Cursive Unlooped" w:eastAsia="Times New Roman" w:hAnsi="Twinkl Cursive Unlooped" w:cs="Times New Roman"/>
                <w:lang w:eastAsia="en-GB"/>
              </w:rPr>
              <w:t>3</w:t>
            </w:r>
            <w:r w:rsidR="00B26610" w:rsidRPr="00E84828">
              <w:rPr>
                <w:rFonts w:ascii="Twinkl Cursive Unlooped" w:eastAsia="Times New Roman" w:hAnsi="Twinkl Cursive Unlooped" w:cs="Times New Roman"/>
                <w:b/>
                <w:bCs/>
                <w:lang w:eastAsia="en-GB"/>
              </w:rPr>
              <w:br/>
              <w:t>Term</w:t>
            </w:r>
            <w:r>
              <w:rPr>
                <w:rFonts w:ascii="Twinkl Cursive Unlooped" w:eastAsia="Times New Roman" w:hAnsi="Twinkl Cursive Unlooped" w:cs="Times New Roman"/>
                <w:lang w:eastAsia="en-GB"/>
              </w:rPr>
              <w:t>: 2</w:t>
            </w:r>
          </w:p>
        </w:tc>
        <w:tc>
          <w:tcPr>
            <w:tcW w:w="3402" w:type="dxa"/>
          </w:tcPr>
          <w:p w14:paraId="16C076CC" w14:textId="77777777" w:rsidR="006954FE" w:rsidRPr="00AD019B" w:rsidRDefault="006954FE" w:rsidP="00FA5362">
            <w:pPr>
              <w:spacing w:before="100" w:beforeAutospacing="1" w:after="100" w:afterAutospacing="1"/>
              <w:rPr>
                <w:rFonts w:ascii="Twinkl Cursive Unlooped" w:eastAsia="Times New Roman" w:hAnsi="Twinkl Cursive Unlooped" w:cs="Times New Roman"/>
                <w:b/>
                <w:bCs/>
                <w:lang w:eastAsia="en-GB"/>
              </w:rPr>
            </w:pPr>
            <w:r w:rsidRPr="00AD019B">
              <w:rPr>
                <w:rFonts w:ascii="Twinkl Cursive Unlooped" w:eastAsia="Times New Roman" w:hAnsi="Twinkl Cursive Unlooped" w:cs="Times New Roman"/>
                <w:b/>
                <w:bCs/>
                <w:lang w:eastAsia="en-GB"/>
              </w:rPr>
              <w:t>Learning question for the term:</w:t>
            </w:r>
            <w:r w:rsidR="00B26610" w:rsidRPr="00AD019B">
              <w:rPr>
                <w:rFonts w:ascii="Twinkl Cursive Unlooped" w:eastAsia="Times New Roman" w:hAnsi="Twinkl Cursive Unlooped" w:cs="Times New Roman"/>
                <w:b/>
                <w:bCs/>
                <w:lang w:eastAsia="en-GB"/>
              </w:rPr>
              <w:br/>
            </w:r>
            <w:r w:rsidR="00EE4383" w:rsidRPr="00AD019B">
              <w:rPr>
                <w:rFonts w:ascii="Twinkl Cursive Unlooped" w:eastAsia="Times New Roman" w:hAnsi="Twinkl Cursive Unlooped" w:cs="Times New Roman"/>
                <w:lang w:eastAsia="en-GB"/>
              </w:rPr>
              <w:t>Can I still find a dinosaur?</w:t>
            </w:r>
            <w:r w:rsidR="00EE4383" w:rsidRPr="00AD019B">
              <w:rPr>
                <w:rFonts w:ascii="Twinkl Cursive Unlooped" w:eastAsia="Times New Roman" w:hAnsi="Twinkl Cursive Unlooped" w:cs="Times New Roman"/>
                <w:b/>
                <w:bCs/>
                <w:lang w:eastAsia="en-GB"/>
              </w:rPr>
              <w:t xml:space="preserve"> </w:t>
            </w:r>
          </w:p>
        </w:tc>
        <w:tc>
          <w:tcPr>
            <w:tcW w:w="3766" w:type="dxa"/>
          </w:tcPr>
          <w:p w14:paraId="709A2588" w14:textId="3362C663" w:rsidR="006954FE" w:rsidRPr="00AD019B" w:rsidRDefault="006954FE" w:rsidP="00FA5362">
            <w:pPr>
              <w:spacing w:before="100" w:beforeAutospacing="1" w:after="100" w:afterAutospacing="1"/>
              <w:rPr>
                <w:rFonts w:ascii="Twinkl Cursive Unlooped" w:eastAsia="Times New Roman" w:hAnsi="Twinkl Cursive Unlooped" w:cs="Times New Roman"/>
                <w:b/>
                <w:bCs/>
                <w:lang w:eastAsia="en-GB"/>
              </w:rPr>
            </w:pPr>
            <w:r w:rsidRPr="00AD019B">
              <w:rPr>
                <w:rFonts w:ascii="Twinkl Cursive Unlooped" w:eastAsia="Times New Roman" w:hAnsi="Twinkl Cursive Unlooped" w:cs="Times New Roman"/>
                <w:b/>
                <w:bCs/>
                <w:lang w:eastAsia="en-GB"/>
              </w:rPr>
              <w:t>Science focus for the term:</w:t>
            </w:r>
            <w:r w:rsidR="00B26610" w:rsidRPr="00AD019B">
              <w:rPr>
                <w:rFonts w:ascii="Twinkl Cursive Unlooped" w:eastAsia="Times New Roman" w:hAnsi="Twinkl Cursive Unlooped" w:cs="Times New Roman"/>
                <w:b/>
                <w:bCs/>
                <w:lang w:eastAsia="en-GB"/>
              </w:rPr>
              <w:br/>
            </w:r>
            <w:r w:rsidR="00906C72" w:rsidRPr="00AD019B">
              <w:rPr>
                <w:rFonts w:ascii="Twinkl Cursive Unlooped" w:eastAsia="Times New Roman" w:hAnsi="Twinkl Cursive Unlooped" w:cs="Times New Roman"/>
                <w:lang w:eastAsia="en-GB"/>
              </w:rPr>
              <w:t>Rocks</w:t>
            </w:r>
            <w:r w:rsidR="00E728B4">
              <w:rPr>
                <w:rFonts w:ascii="Twinkl Cursive Unlooped" w:eastAsia="Times New Roman" w:hAnsi="Twinkl Cursive Unlooped" w:cs="Times New Roman"/>
                <w:lang w:eastAsia="en-GB"/>
              </w:rPr>
              <w:t xml:space="preserve"> and Soil</w:t>
            </w:r>
          </w:p>
        </w:tc>
        <w:tc>
          <w:tcPr>
            <w:tcW w:w="4019" w:type="dxa"/>
          </w:tcPr>
          <w:p w14:paraId="649EBFCD" w14:textId="165605E8" w:rsidR="006954FE" w:rsidRPr="00AD019B" w:rsidRDefault="006954FE" w:rsidP="00FA5362">
            <w:pPr>
              <w:spacing w:before="100" w:beforeAutospacing="1" w:after="100" w:afterAutospacing="1"/>
              <w:rPr>
                <w:rFonts w:ascii="Twinkl Cursive Unlooped" w:eastAsia="Times New Roman" w:hAnsi="Twinkl Cursive Unlooped" w:cs="Times New Roman"/>
                <w:b/>
                <w:bCs/>
                <w:lang w:eastAsia="en-GB"/>
              </w:rPr>
            </w:pPr>
            <w:r w:rsidRPr="00AD019B">
              <w:rPr>
                <w:rFonts w:ascii="Twinkl Cursive Unlooped" w:eastAsia="Times New Roman" w:hAnsi="Twinkl Cursive Unlooped" w:cs="Times New Roman"/>
                <w:b/>
                <w:bCs/>
                <w:lang w:eastAsia="en-GB"/>
              </w:rPr>
              <w:t>RE focus for the term:</w:t>
            </w:r>
            <w:r w:rsidR="00B26610" w:rsidRPr="00AD019B">
              <w:rPr>
                <w:rFonts w:ascii="Twinkl Cursive Unlooped" w:eastAsia="Times New Roman" w:hAnsi="Twinkl Cursive Unlooped" w:cs="Times New Roman"/>
                <w:b/>
                <w:bCs/>
                <w:lang w:eastAsia="en-GB"/>
              </w:rPr>
              <w:br/>
            </w:r>
            <w:r w:rsidR="004C74C7" w:rsidRPr="00AD019B">
              <w:rPr>
                <w:rFonts w:ascii="Twinkl Cursive Unlooped" w:eastAsia="Times New Roman" w:hAnsi="Twinkl Cursive Unlooped" w:cs="Times New Roman"/>
                <w:lang w:eastAsia="en-GB"/>
              </w:rPr>
              <w:t>Islam</w:t>
            </w:r>
          </w:p>
        </w:tc>
      </w:tr>
      <w:tr w:rsidR="006954FE" w14:paraId="6E87DA70" w14:textId="77777777" w:rsidTr="00FA5362">
        <w:trPr>
          <w:trHeight w:val="697"/>
        </w:trPr>
        <w:tc>
          <w:tcPr>
            <w:tcW w:w="15293" w:type="dxa"/>
            <w:gridSpan w:val="5"/>
          </w:tcPr>
          <w:p w14:paraId="0C9295C2" w14:textId="6B536902" w:rsidR="006954FE" w:rsidRPr="00FC1314" w:rsidRDefault="006954FE" w:rsidP="00FA5362">
            <w:pPr>
              <w:spacing w:before="100" w:beforeAutospacing="1" w:after="100" w:afterAutospacing="1"/>
              <w:rPr>
                <w:rFonts w:ascii="Twinkl Cursive Unlooped" w:eastAsia="Times New Roman" w:hAnsi="Twinkl Cursive Unlooped" w:cs="Times New Roman"/>
                <w:sz w:val="20"/>
                <w:lang w:eastAsia="en-GB"/>
              </w:rPr>
            </w:pPr>
            <w:r w:rsidRPr="00B26610">
              <w:rPr>
                <w:rFonts w:ascii="Twinkl Cursive Unlooped" w:eastAsia="Times New Roman" w:hAnsi="Twinkl Cursive Unlooped" w:cs="Times New Roman"/>
                <w:sz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r w:rsidR="008B6FA8">
              <w:rPr>
                <w:rFonts w:ascii="Twinkl Cursive Unlooped" w:eastAsia="Times New Roman" w:hAnsi="Twinkl Cursive Unlooped" w:cs="Times New Roman"/>
                <w:sz w:val="20"/>
                <w:lang w:eastAsia="en-GB"/>
              </w:rPr>
              <w:t xml:space="preserve">  </w:t>
            </w:r>
            <w:r w:rsidRPr="00B26610">
              <w:rPr>
                <w:rFonts w:ascii="Twinkl Cursive Unlooped" w:eastAsia="Times New Roman" w:hAnsi="Twinkl Cursive Unlooped" w:cs="Times New Roman"/>
                <w:sz w:val="20"/>
                <w:lang w:eastAsia="en-GB"/>
              </w:rPr>
              <w:t xml:space="preserve">Please ask parents, family members or friends to join in and have fun. You can you use your homework task book for writing tasks, evidence logs, saving photos or collecting any other evidence of your learning.  When each task is </w:t>
            </w:r>
            <w:proofErr w:type="gramStart"/>
            <w:r w:rsidRPr="00B26610">
              <w:rPr>
                <w:rFonts w:ascii="Twinkl Cursive Unlooped" w:eastAsia="Times New Roman" w:hAnsi="Twinkl Cursive Unlooped" w:cs="Times New Roman"/>
                <w:sz w:val="20"/>
                <w:lang w:eastAsia="en-GB"/>
              </w:rPr>
              <w:t>completed</w:t>
            </w:r>
            <w:proofErr w:type="gramEnd"/>
            <w:r w:rsidRPr="00B26610">
              <w:rPr>
                <w:rFonts w:ascii="Twinkl Cursive Unlooped" w:eastAsia="Times New Roman" w:hAnsi="Twinkl Cursive Unlooped" w:cs="Times New Roman"/>
                <w:sz w:val="20"/>
                <w:lang w:eastAsia="en-GB"/>
              </w:rPr>
              <w:t xml:space="preserve"> you need to bring it in or take photographs. The photographs do not have to be printed and can be sent to your class teacher using Class DoJo.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r w:rsidRPr="00B26610">
              <w:rPr>
                <w:rFonts w:ascii="Twinkl Cursive Unlooped" w:eastAsia="Times New Roman" w:hAnsi="Twinkl Cursive Unlooped" w:cs="Times New Roman"/>
                <w:sz w:val="18"/>
                <w:szCs w:val="20"/>
                <w:lang w:eastAsia="en-GB"/>
              </w:rPr>
              <w:t xml:space="preserve"> </w:t>
            </w:r>
          </w:p>
        </w:tc>
      </w:tr>
      <w:tr w:rsidR="002F231C" w14:paraId="742E8BF1" w14:textId="77777777" w:rsidTr="00AD019B">
        <w:trPr>
          <w:trHeight w:val="1848"/>
        </w:trPr>
        <w:tc>
          <w:tcPr>
            <w:tcW w:w="4106" w:type="dxa"/>
            <w:gridSpan w:val="2"/>
          </w:tcPr>
          <w:p w14:paraId="6CD3E5E8" w14:textId="77777777" w:rsidR="002F231C" w:rsidRPr="001451E2"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Maths</w:t>
            </w:r>
          </w:p>
          <w:p w14:paraId="1827F2CA" w14:textId="16DF9A8F" w:rsidR="002F231C" w:rsidRDefault="002F231C" w:rsidP="00FA5362">
            <w:pPr>
              <w:rPr>
                <w:rFonts w:ascii="Twinkl Cursive Unlooped" w:hAnsi="Twinkl Cursive Unlooped"/>
                <w:sz w:val="20"/>
              </w:rPr>
            </w:pPr>
            <w:r>
              <w:rPr>
                <w:rFonts w:ascii="Twinkl Cursive Unlooped" w:hAnsi="Twinkl Cursive Unlooped"/>
                <w:sz w:val="20"/>
              </w:rPr>
              <w:t>Look for arrays in our environment</w:t>
            </w:r>
          </w:p>
          <w:p w14:paraId="210B8136" w14:textId="38D3F33A" w:rsidR="002F231C" w:rsidRPr="00BC193C" w:rsidRDefault="002F231C" w:rsidP="00FA5362">
            <w:pPr>
              <w:rPr>
                <w:rFonts w:ascii="Twinkl Cursive Unlooped" w:hAnsi="Twinkl Cursive Unlooped"/>
                <w:sz w:val="20"/>
                <w:szCs w:val="20"/>
              </w:rPr>
            </w:pPr>
            <w:r w:rsidRPr="00BC193C">
              <w:rPr>
                <w:rFonts w:ascii="Twinkl Cursive Unlooped" w:hAnsi="Twinkl Cursive Unlooped"/>
                <w:noProof/>
                <w:sz w:val="20"/>
                <w:szCs w:val="20"/>
              </w:rPr>
              <w:drawing>
                <wp:anchor distT="0" distB="0" distL="114300" distR="114300" simplePos="0" relativeHeight="251666432" behindDoc="0" locked="0" layoutInCell="1" allowOverlap="1" wp14:anchorId="5CA14DC4" wp14:editId="01C67F1C">
                  <wp:simplePos x="0" y="0"/>
                  <wp:positionH relativeFrom="column">
                    <wp:posOffset>-635</wp:posOffset>
                  </wp:positionH>
                  <wp:positionV relativeFrom="paragraph">
                    <wp:posOffset>3175</wp:posOffset>
                  </wp:positionV>
                  <wp:extent cx="742950" cy="54546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545465"/>
                          </a:xfrm>
                          <a:prstGeom prst="rect">
                            <a:avLst/>
                          </a:prstGeom>
                          <a:noFill/>
                        </pic:spPr>
                      </pic:pic>
                    </a:graphicData>
                  </a:graphic>
                </wp:anchor>
              </w:drawing>
            </w:r>
            <w:r w:rsidRPr="00BC193C">
              <w:rPr>
                <w:rFonts w:ascii="Twinkl Cursive Unlooped" w:hAnsi="Twinkl Cursive Unlooped"/>
                <w:sz w:val="20"/>
                <w:szCs w:val="20"/>
              </w:rPr>
              <w:t xml:space="preserve">Can you write x and </w:t>
            </w:r>
            <w:r w:rsidRPr="00BC193C">
              <w:rPr>
                <w:rFonts w:ascii="Calibri" w:hAnsi="Calibri" w:cs="Calibri"/>
                <w:sz w:val="20"/>
                <w:szCs w:val="20"/>
              </w:rPr>
              <w:t>÷</w:t>
            </w:r>
            <w:r w:rsidRPr="00BC193C">
              <w:rPr>
                <w:rFonts w:ascii="Twinkl Cursive Unlooped" w:hAnsi="Twinkl Cursive Unlooped"/>
                <w:sz w:val="20"/>
                <w:szCs w:val="20"/>
              </w:rPr>
              <w:t xml:space="preserve"> calculations to match?</w:t>
            </w:r>
          </w:p>
          <w:p w14:paraId="15FAD8D9" w14:textId="77777777" w:rsidR="002F231C" w:rsidRDefault="002F231C" w:rsidP="00FA5362">
            <w:pPr>
              <w:rPr>
                <w:rFonts w:ascii="Twinkl Cursive Unlooped" w:eastAsia="Times New Roman" w:hAnsi="Twinkl Cursive Unlooped" w:cs="Times New Roman"/>
                <w:b/>
                <w:sz w:val="18"/>
                <w:szCs w:val="18"/>
                <w:lang w:eastAsia="en-GB"/>
              </w:rPr>
            </w:pPr>
            <w:r w:rsidRPr="00BC193C">
              <w:rPr>
                <w:rFonts w:ascii="Twinkl Cursive Unlooped" w:eastAsia="Times New Roman" w:hAnsi="Twinkl Cursive Unlooped" w:cs="Times New Roman"/>
                <w:b/>
                <w:sz w:val="18"/>
                <w:szCs w:val="18"/>
                <w:lang w:eastAsia="en-GB"/>
              </w:rPr>
              <w:t xml:space="preserve">EG. </w:t>
            </w:r>
            <w:r w:rsidR="00FC1314" w:rsidRPr="00BC193C">
              <w:rPr>
                <w:rFonts w:ascii="Twinkl Cursive Unlooped" w:eastAsia="Times New Roman" w:hAnsi="Twinkl Cursive Unlooped" w:cs="Times New Roman"/>
                <w:b/>
                <w:sz w:val="18"/>
                <w:szCs w:val="18"/>
                <w:lang w:eastAsia="en-GB"/>
              </w:rPr>
              <w:t>6 x 3 =18</w:t>
            </w:r>
            <w:r w:rsidR="00BC193C">
              <w:rPr>
                <w:rFonts w:ascii="Twinkl Cursive Unlooped" w:eastAsia="Times New Roman" w:hAnsi="Twinkl Cursive Unlooped" w:cs="Times New Roman"/>
                <w:b/>
                <w:sz w:val="18"/>
                <w:szCs w:val="18"/>
                <w:lang w:eastAsia="en-GB"/>
              </w:rPr>
              <w:t xml:space="preserve"> </w:t>
            </w:r>
            <w:r w:rsidR="00FC1314" w:rsidRPr="00BC193C">
              <w:rPr>
                <w:rFonts w:ascii="Twinkl Cursive Unlooped" w:eastAsia="Times New Roman" w:hAnsi="Twinkl Cursive Unlooped" w:cs="Times New Roman"/>
                <w:b/>
                <w:sz w:val="18"/>
                <w:szCs w:val="18"/>
                <w:lang w:eastAsia="en-GB"/>
              </w:rPr>
              <w:t>3 x 6 = 18</w:t>
            </w:r>
            <w:r w:rsidR="00BC193C">
              <w:rPr>
                <w:rFonts w:ascii="Twinkl Cursive Unlooped" w:eastAsia="Times New Roman" w:hAnsi="Twinkl Cursive Unlooped" w:cs="Times New Roman"/>
                <w:b/>
                <w:sz w:val="18"/>
                <w:szCs w:val="18"/>
                <w:lang w:eastAsia="en-GB"/>
              </w:rPr>
              <w:t xml:space="preserve"> </w:t>
            </w:r>
            <w:r w:rsidR="00FC1314" w:rsidRPr="00BC193C">
              <w:rPr>
                <w:rFonts w:ascii="Twinkl Cursive Unlooped" w:eastAsia="Times New Roman" w:hAnsi="Twinkl Cursive Unlooped" w:cs="Times New Roman"/>
                <w:b/>
                <w:sz w:val="18"/>
                <w:szCs w:val="18"/>
                <w:lang w:eastAsia="en-GB"/>
              </w:rPr>
              <w:t xml:space="preserve">18 </w:t>
            </w:r>
            <w:r w:rsidR="00FC1314" w:rsidRPr="00BC193C">
              <w:rPr>
                <w:rFonts w:ascii="Calibri" w:eastAsia="Times New Roman" w:hAnsi="Calibri" w:cs="Calibri"/>
                <w:b/>
                <w:sz w:val="18"/>
                <w:szCs w:val="18"/>
                <w:lang w:eastAsia="en-GB"/>
              </w:rPr>
              <w:t>÷</w:t>
            </w:r>
            <w:r w:rsidR="00FC1314" w:rsidRPr="00BC193C">
              <w:rPr>
                <w:rFonts w:ascii="Twinkl Cursive Unlooped" w:eastAsia="Times New Roman" w:hAnsi="Twinkl Cursive Unlooped" w:cs="Times New Roman"/>
                <w:b/>
                <w:sz w:val="18"/>
                <w:szCs w:val="18"/>
                <w:lang w:eastAsia="en-GB"/>
              </w:rPr>
              <w:t xml:space="preserve">6 = </w:t>
            </w:r>
            <w:r w:rsidR="00BC193C">
              <w:rPr>
                <w:rFonts w:ascii="Twinkl Cursive Unlooped" w:eastAsia="Times New Roman" w:hAnsi="Twinkl Cursive Unlooped" w:cs="Times New Roman"/>
                <w:b/>
                <w:sz w:val="18"/>
                <w:szCs w:val="18"/>
                <w:lang w:eastAsia="en-GB"/>
              </w:rPr>
              <w:t xml:space="preserve">3 </w:t>
            </w:r>
            <w:r w:rsidR="00FC1314" w:rsidRPr="00BC193C">
              <w:rPr>
                <w:rFonts w:ascii="Twinkl Cursive Unlooped" w:eastAsia="Times New Roman" w:hAnsi="Twinkl Cursive Unlooped" w:cs="Times New Roman"/>
                <w:b/>
                <w:sz w:val="18"/>
                <w:szCs w:val="18"/>
                <w:lang w:eastAsia="en-GB"/>
              </w:rPr>
              <w:t>18</w:t>
            </w:r>
            <w:r w:rsidR="00FC1314" w:rsidRPr="00BC193C">
              <w:rPr>
                <w:rFonts w:ascii="Calibri" w:eastAsia="Times New Roman" w:hAnsi="Calibri" w:cs="Calibri"/>
                <w:b/>
                <w:sz w:val="18"/>
                <w:szCs w:val="18"/>
                <w:lang w:eastAsia="en-GB"/>
              </w:rPr>
              <w:t>÷</w:t>
            </w:r>
            <w:r w:rsidR="00FC1314" w:rsidRPr="00BC193C">
              <w:rPr>
                <w:rFonts w:ascii="Twinkl Cursive Unlooped" w:eastAsia="Times New Roman" w:hAnsi="Twinkl Cursive Unlooped" w:cs="Times New Roman"/>
                <w:b/>
                <w:sz w:val="18"/>
                <w:szCs w:val="18"/>
                <w:lang w:eastAsia="en-GB"/>
              </w:rPr>
              <w:t>3 = 6</w:t>
            </w:r>
          </w:p>
          <w:p w14:paraId="5099AA59" w14:textId="77777777" w:rsidR="00E802B5" w:rsidRDefault="00E802B5" w:rsidP="00FA5362">
            <w:pPr>
              <w:rPr>
                <w:rFonts w:ascii="Twinkl Cursive Unlooped" w:eastAsia="Times New Roman" w:hAnsi="Twinkl Cursive Unlooped" w:cs="Times New Roman"/>
                <w:b/>
                <w:sz w:val="18"/>
                <w:szCs w:val="18"/>
                <w:lang w:eastAsia="en-GB"/>
              </w:rPr>
            </w:pPr>
          </w:p>
          <w:p w14:paraId="4F99EC73" w14:textId="535DCD4B" w:rsidR="00E802B5" w:rsidRPr="00BC193C" w:rsidRDefault="00E802B5" w:rsidP="00FA5362">
            <w:pPr>
              <w:rPr>
                <w:rFonts w:ascii="Twinkl Cursive Unlooped" w:eastAsia="Times New Roman" w:hAnsi="Twinkl Cursive Unlooped" w:cs="Times New Roman"/>
                <w:b/>
                <w:sz w:val="18"/>
                <w:szCs w:val="18"/>
                <w:lang w:eastAsia="en-GB"/>
              </w:rPr>
            </w:pPr>
          </w:p>
        </w:tc>
        <w:tc>
          <w:tcPr>
            <w:tcW w:w="3402" w:type="dxa"/>
          </w:tcPr>
          <w:p w14:paraId="062AF6E9" w14:textId="69D467E0" w:rsidR="002F231C" w:rsidRPr="00383864"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English</w:t>
            </w:r>
            <w:r>
              <w:rPr>
                <w:rFonts w:ascii="Twinkl Cursive Unlooped" w:eastAsia="Times New Roman" w:hAnsi="Twinkl Cursive Unlooped" w:cs="Times New Roman"/>
                <w:b/>
                <w:sz w:val="20"/>
                <w:szCs w:val="20"/>
                <w:lang w:eastAsia="en-GB"/>
              </w:rPr>
              <w:t xml:space="preserve"> </w:t>
            </w:r>
            <w:r w:rsidRPr="00BE5DAD">
              <w:rPr>
                <w:rFonts w:ascii="Twinkl Cursive Unlooped" w:eastAsia="Times New Roman" w:hAnsi="Twinkl Cursive Unlooped" w:cs="Times New Roman"/>
                <w:bCs/>
                <w:sz w:val="20"/>
                <w:szCs w:val="20"/>
                <w:lang w:eastAsia="en-GB"/>
              </w:rPr>
              <w:t xml:space="preserve">  Draw and label a picture of </w:t>
            </w:r>
            <w:r w:rsidR="00E728B4">
              <w:rPr>
                <w:rFonts w:ascii="Twinkl Cursive Unlooped" w:eastAsia="Times New Roman" w:hAnsi="Twinkl Cursive Unlooped" w:cs="Times New Roman"/>
                <w:bCs/>
                <w:sz w:val="20"/>
                <w:szCs w:val="20"/>
                <w:lang w:eastAsia="en-GB"/>
              </w:rPr>
              <w:t>a woodland animal</w:t>
            </w:r>
            <w:r w:rsidRPr="00BE5DAD">
              <w:rPr>
                <w:rFonts w:ascii="Twinkl Cursive Unlooped" w:eastAsia="Times New Roman" w:hAnsi="Twinkl Cursive Unlooped" w:cs="Times New Roman"/>
                <w:bCs/>
                <w:sz w:val="20"/>
                <w:szCs w:val="20"/>
                <w:lang w:eastAsia="en-GB"/>
              </w:rPr>
              <w:t>, describing it with powerful verbs and adjectives</w:t>
            </w:r>
            <w:r w:rsidR="00E728B4">
              <w:rPr>
                <w:rFonts w:ascii="Twinkl Cursive Unlooped" w:eastAsia="Times New Roman" w:hAnsi="Twinkl Cursive Unlooped" w:cs="Times New Roman"/>
                <w:bCs/>
                <w:sz w:val="20"/>
                <w:szCs w:val="20"/>
                <w:lang w:eastAsia="en-GB"/>
              </w:rPr>
              <w:t>.</w:t>
            </w:r>
          </w:p>
          <w:p w14:paraId="394EF6F3" w14:textId="7E8A5136" w:rsidR="002F231C" w:rsidRPr="001451E2" w:rsidRDefault="002F231C" w:rsidP="00FA5362">
            <w:pPr>
              <w:rPr>
                <w:rFonts w:ascii="Twinkl Cursive Unlooped" w:hAnsi="Twinkl Cursive Unlooped"/>
                <w:sz w:val="20"/>
                <w:szCs w:val="20"/>
              </w:rPr>
            </w:pPr>
          </w:p>
        </w:tc>
        <w:tc>
          <w:tcPr>
            <w:tcW w:w="3766" w:type="dxa"/>
          </w:tcPr>
          <w:p w14:paraId="2564ABDC" w14:textId="38DAEC52" w:rsidR="002F231C" w:rsidRPr="0089509B" w:rsidRDefault="002F231C" w:rsidP="00FA5362">
            <w:pPr>
              <w:rPr>
                <w:rFonts w:ascii="Twinkl Cursive Unlooped" w:eastAsia="Times New Roman" w:hAnsi="Twinkl Cursive Unlooped" w:cs="Times New Roman"/>
                <w:bCs/>
                <w:sz w:val="20"/>
                <w:szCs w:val="20"/>
                <w:lang w:eastAsia="en-GB"/>
              </w:rPr>
            </w:pPr>
            <w:r w:rsidRPr="001451E2">
              <w:rPr>
                <w:rFonts w:ascii="Twinkl Cursive Unlooped" w:eastAsia="Times New Roman" w:hAnsi="Twinkl Cursive Unlooped" w:cs="Times New Roman"/>
                <w:b/>
                <w:sz w:val="20"/>
                <w:szCs w:val="20"/>
                <w:lang w:eastAsia="en-GB"/>
              </w:rPr>
              <w:t>Science</w:t>
            </w:r>
            <w:r>
              <w:t xml:space="preserve"> </w:t>
            </w:r>
            <w:r w:rsidRPr="0089509B">
              <w:rPr>
                <w:rFonts w:ascii="Twinkl Cursive Unlooped" w:eastAsia="Times New Roman" w:hAnsi="Twinkl Cursive Unlooped" w:cs="Times New Roman"/>
                <w:bCs/>
                <w:sz w:val="20"/>
                <w:szCs w:val="20"/>
                <w:lang w:eastAsia="en-GB"/>
              </w:rPr>
              <w:t>Have a go at making your own rocks from chocolate to explain the rock cycle!</w:t>
            </w:r>
          </w:p>
          <w:p w14:paraId="07ABC238" w14:textId="503D6176" w:rsidR="002F231C" w:rsidRPr="001451E2" w:rsidRDefault="00E728B4" w:rsidP="00FA5362">
            <w:pPr>
              <w:rPr>
                <w:rFonts w:ascii="Twinkl Cursive Unlooped" w:hAnsi="Twinkl Cursive Unlooped"/>
              </w:rPr>
            </w:pPr>
            <w:hyperlink r:id="rId9" w:history="1">
              <w:r w:rsidR="002F231C" w:rsidRPr="00B353D6">
                <w:rPr>
                  <w:rStyle w:val="Hyperlink"/>
                  <w:rFonts w:ascii="Twinkl Cursive Unlooped" w:hAnsi="Twinkl Cursive Unlooped"/>
                </w:rPr>
                <w:t>https://www.science-sparks.com/edible-rocks-rock-investigation/</w:t>
              </w:r>
            </w:hyperlink>
          </w:p>
        </w:tc>
        <w:tc>
          <w:tcPr>
            <w:tcW w:w="4019" w:type="dxa"/>
          </w:tcPr>
          <w:p w14:paraId="2E15A09B" w14:textId="67629F90" w:rsidR="002F231C" w:rsidRPr="0089509B"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Art</w:t>
            </w:r>
            <w:r>
              <w:rPr>
                <w:rFonts w:ascii="Twinkl Cursive Unlooped" w:eastAsia="Times New Roman" w:hAnsi="Twinkl Cursive Unlooped" w:cs="Times New Roman"/>
                <w:b/>
                <w:sz w:val="20"/>
                <w:szCs w:val="20"/>
                <w:lang w:eastAsia="en-GB"/>
              </w:rPr>
              <w:t xml:space="preserve"> </w:t>
            </w:r>
            <w:r w:rsidRPr="00291007">
              <w:rPr>
                <w:rFonts w:ascii="Twinkl Cursive Unlooped" w:eastAsia="Times New Roman" w:hAnsi="Twinkl Cursive Unlooped" w:cs="Times New Roman"/>
                <w:bCs/>
                <w:sz w:val="20"/>
                <w:szCs w:val="20"/>
                <w:lang w:eastAsia="en-GB"/>
              </w:rPr>
              <w:t xml:space="preserve">Go on a wintery walk and collect natural object such as </w:t>
            </w:r>
            <w:proofErr w:type="gramStart"/>
            <w:r w:rsidRPr="00291007">
              <w:rPr>
                <w:rFonts w:ascii="Twinkl Cursive Unlooped" w:eastAsia="Times New Roman" w:hAnsi="Twinkl Cursive Unlooped" w:cs="Times New Roman"/>
                <w:bCs/>
                <w:sz w:val="20"/>
                <w:szCs w:val="20"/>
                <w:lang w:eastAsia="en-GB"/>
              </w:rPr>
              <w:t>pine cones</w:t>
            </w:r>
            <w:proofErr w:type="gramEnd"/>
            <w:r w:rsidRPr="00291007">
              <w:rPr>
                <w:rFonts w:ascii="Twinkl Cursive Unlooped" w:eastAsia="Times New Roman" w:hAnsi="Twinkl Cursive Unlooped" w:cs="Times New Roman"/>
                <w:bCs/>
                <w:sz w:val="20"/>
                <w:szCs w:val="20"/>
                <w:lang w:eastAsia="en-GB"/>
              </w:rPr>
              <w:t>, conkers, branches with berries.  Can you use your new sketching skills to produce a beautiful drawing?</w:t>
            </w:r>
          </w:p>
          <w:p w14:paraId="4BD3B72E" w14:textId="77777777" w:rsidR="002F231C" w:rsidRPr="001451E2" w:rsidRDefault="002F231C" w:rsidP="00FA5362">
            <w:pPr>
              <w:rPr>
                <w:rFonts w:ascii="Twinkl Cursive Unlooped" w:eastAsia="Times New Roman" w:hAnsi="Twinkl Cursive Unlooped" w:cs="Times New Roman"/>
                <w:b/>
                <w:sz w:val="20"/>
                <w:szCs w:val="20"/>
                <w:lang w:eastAsia="en-GB"/>
              </w:rPr>
            </w:pPr>
          </w:p>
          <w:p w14:paraId="25241929" w14:textId="77777777" w:rsidR="002F231C" w:rsidRDefault="002F231C" w:rsidP="00FA5362">
            <w:pPr>
              <w:rPr>
                <w:rFonts w:ascii="Twinkl Cursive Unlooped" w:hAnsi="Twinkl Cursive Unlooped"/>
              </w:rPr>
            </w:pPr>
          </w:p>
          <w:p w14:paraId="387ED141" w14:textId="77777777" w:rsidR="002F231C" w:rsidRPr="001451E2" w:rsidRDefault="002F231C" w:rsidP="00FA5362">
            <w:pPr>
              <w:rPr>
                <w:rFonts w:ascii="Twinkl Cursive Unlooped" w:hAnsi="Twinkl Cursive Unlooped"/>
              </w:rPr>
            </w:pPr>
          </w:p>
        </w:tc>
      </w:tr>
      <w:tr w:rsidR="002F231C" w14:paraId="0D04EE96" w14:textId="77777777" w:rsidTr="00AD019B">
        <w:trPr>
          <w:trHeight w:val="1123"/>
        </w:trPr>
        <w:tc>
          <w:tcPr>
            <w:tcW w:w="4106" w:type="dxa"/>
            <w:gridSpan w:val="2"/>
          </w:tcPr>
          <w:p w14:paraId="3E002BD7" w14:textId="26625310" w:rsidR="00FA5362" w:rsidRPr="00FA5362" w:rsidRDefault="00FA5362" w:rsidP="00FA5362">
            <w:pPr>
              <w:rPr>
                <w:rFonts w:ascii="Twinkl Cursive Unlooped" w:eastAsia="Times New Roman" w:hAnsi="Twinkl Cursive Unlooped" w:cs="Times New Roman"/>
                <w:b/>
                <w:bCs/>
                <w:sz w:val="20"/>
                <w:szCs w:val="20"/>
                <w:lang w:eastAsia="en-GB"/>
              </w:rPr>
            </w:pPr>
            <w:r w:rsidRPr="00FA5362">
              <w:rPr>
                <w:rFonts w:ascii="Twinkl Cursive Unlooped" w:eastAsia="Times New Roman" w:hAnsi="Twinkl Cursive Unlooped" w:cs="Times New Roman"/>
                <w:b/>
                <w:bCs/>
                <w:sz w:val="20"/>
                <w:szCs w:val="20"/>
                <w:lang w:eastAsia="en-GB"/>
              </w:rPr>
              <w:t>Maths</w:t>
            </w:r>
          </w:p>
          <w:p w14:paraId="6A026D68" w14:textId="6B01D4AB" w:rsidR="002F231C" w:rsidRDefault="00E728B4" w:rsidP="00FA5362">
            <w:pPr>
              <w:rPr>
                <w:rFonts w:ascii="Twinkl Cursive Unlooped" w:eastAsia="Times New Roman" w:hAnsi="Twinkl Cursive Unlooped" w:cs="Times New Roman"/>
                <w:sz w:val="20"/>
                <w:szCs w:val="20"/>
                <w:lang w:eastAsia="en-GB"/>
              </w:rPr>
            </w:pPr>
            <w:hyperlink r:id="rId10" w:history="1">
              <w:r w:rsidR="00FA5362" w:rsidRPr="00B353D6">
                <w:rPr>
                  <w:rStyle w:val="Hyperlink"/>
                  <w:rFonts w:ascii="Twinkl Cursive Unlooped" w:eastAsia="Times New Roman" w:hAnsi="Twinkl Cursive Unlooped" w:cs="Times New Roman"/>
                  <w:sz w:val="20"/>
                  <w:szCs w:val="20"/>
                  <w:lang w:eastAsia="en-GB"/>
                </w:rPr>
                <w:t>https://www.youtube.com/watch?v=9nX8YlhDDcc</w:t>
              </w:r>
            </w:hyperlink>
          </w:p>
          <w:p w14:paraId="3DBA9882" w14:textId="52943ED8" w:rsidR="00FA5362" w:rsidRPr="001451E2" w:rsidRDefault="00FA5362" w:rsidP="00FA5362">
            <w:pPr>
              <w:rPr>
                <w:rFonts w:ascii="Twinkl Cursive Unlooped" w:eastAsia="Times New Roman" w:hAnsi="Twinkl Cursive Unlooped" w:cs="Times New Roman"/>
                <w:sz w:val="20"/>
                <w:szCs w:val="20"/>
                <w:lang w:eastAsia="en-GB"/>
              </w:rPr>
            </w:pPr>
            <w:r>
              <w:rPr>
                <w:rFonts w:ascii="Twinkl Cursive Unlooped" w:eastAsia="Times New Roman" w:hAnsi="Twinkl Cursive Unlooped" w:cs="Times New Roman"/>
                <w:sz w:val="20"/>
                <w:szCs w:val="20"/>
                <w:lang w:eastAsia="en-GB"/>
              </w:rPr>
              <w:t xml:space="preserve">Practice your x2, x3, x4, x5, x8 and x10 tables to some cool </w:t>
            </w:r>
            <w:proofErr w:type="spellStart"/>
            <w:r>
              <w:rPr>
                <w:rFonts w:ascii="Twinkl Cursive Unlooped" w:eastAsia="Times New Roman" w:hAnsi="Twinkl Cursive Unlooped" w:cs="Times New Roman"/>
                <w:sz w:val="20"/>
                <w:szCs w:val="20"/>
                <w:lang w:eastAsia="en-GB"/>
              </w:rPr>
              <w:t>Youtube</w:t>
            </w:r>
            <w:proofErr w:type="spellEnd"/>
            <w:r>
              <w:rPr>
                <w:rFonts w:ascii="Twinkl Cursive Unlooped" w:eastAsia="Times New Roman" w:hAnsi="Twinkl Cursive Unlooped" w:cs="Times New Roman"/>
                <w:sz w:val="20"/>
                <w:szCs w:val="20"/>
                <w:lang w:eastAsia="en-GB"/>
              </w:rPr>
              <w:t xml:space="preserve"> songs!</w:t>
            </w:r>
          </w:p>
        </w:tc>
        <w:tc>
          <w:tcPr>
            <w:tcW w:w="3402" w:type="dxa"/>
          </w:tcPr>
          <w:p w14:paraId="62DB05B8" w14:textId="3DB2CAF6" w:rsidR="002F231C" w:rsidRPr="00383864"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English</w:t>
            </w:r>
            <w:r>
              <w:rPr>
                <w:rFonts w:ascii="Twinkl Cursive Unlooped" w:eastAsia="Times New Roman" w:hAnsi="Twinkl Cursive Unlooped" w:cs="Times New Roman"/>
                <w:b/>
                <w:sz w:val="20"/>
                <w:szCs w:val="20"/>
                <w:lang w:eastAsia="en-GB"/>
              </w:rPr>
              <w:t xml:space="preserve"> </w:t>
            </w:r>
            <w:r>
              <w:rPr>
                <w:rFonts w:ascii="Twinkl Cursive Unlooped" w:eastAsia="Times New Roman" w:hAnsi="Twinkl Cursive Unlooped" w:cs="Times New Roman"/>
                <w:sz w:val="20"/>
                <w:szCs w:val="20"/>
                <w:lang w:eastAsia="en-GB"/>
              </w:rPr>
              <w:t xml:space="preserve">Go on a sensory walk through the woods.  Can you write a poem about the sights, sounds, smells you </w:t>
            </w:r>
            <w:proofErr w:type="gramStart"/>
            <w:r>
              <w:rPr>
                <w:rFonts w:ascii="Twinkl Cursive Unlooped" w:eastAsia="Times New Roman" w:hAnsi="Twinkl Cursive Unlooped" w:cs="Times New Roman"/>
                <w:sz w:val="20"/>
                <w:szCs w:val="20"/>
                <w:lang w:eastAsia="en-GB"/>
              </w:rPr>
              <w:t>discover</w:t>
            </w:r>
            <w:r w:rsidR="00E728B4">
              <w:rPr>
                <w:rFonts w:ascii="Twinkl Cursive Unlooped" w:eastAsia="Times New Roman" w:hAnsi="Twinkl Cursive Unlooped" w:cs="Times New Roman"/>
                <w:sz w:val="20"/>
                <w:szCs w:val="20"/>
                <w:lang w:eastAsia="en-GB"/>
              </w:rPr>
              <w:t>.</w:t>
            </w:r>
            <w:proofErr w:type="gramEnd"/>
            <w:r w:rsidR="00E728B4">
              <w:rPr>
                <w:rFonts w:ascii="Twinkl Cursive Unlooped" w:eastAsia="Times New Roman" w:hAnsi="Twinkl Cursive Unlooped" w:cs="Times New Roman"/>
                <w:sz w:val="20"/>
                <w:szCs w:val="20"/>
                <w:lang w:eastAsia="en-GB"/>
              </w:rPr>
              <w:t xml:space="preserve"> </w:t>
            </w:r>
            <w:r w:rsidR="00E728B4">
              <w:rPr>
                <w:rFonts w:ascii="Twinkl Cursive Unlooped" w:eastAsia="Times New Roman" w:hAnsi="Twinkl Cursive Unlooped" w:cs="Times New Roman"/>
                <w:sz w:val="20"/>
                <w:szCs w:val="20"/>
                <w:lang w:eastAsia="en-GB"/>
              </w:rPr>
              <w:br/>
              <w:t>Challenge: Use rhyming words</w:t>
            </w:r>
          </w:p>
          <w:p w14:paraId="067D3D9E" w14:textId="77777777" w:rsidR="002F231C" w:rsidRPr="001451E2" w:rsidRDefault="002F231C" w:rsidP="00FA5362">
            <w:pPr>
              <w:rPr>
                <w:rFonts w:ascii="Twinkl Cursive Unlooped" w:eastAsia="Times New Roman" w:hAnsi="Twinkl Cursive Unlooped" w:cs="Times New Roman"/>
                <w:sz w:val="20"/>
                <w:szCs w:val="20"/>
                <w:lang w:eastAsia="en-GB"/>
              </w:rPr>
            </w:pPr>
          </w:p>
        </w:tc>
        <w:tc>
          <w:tcPr>
            <w:tcW w:w="3766" w:type="dxa"/>
          </w:tcPr>
          <w:p w14:paraId="2FD24D25" w14:textId="18AB8449" w:rsidR="002F231C" w:rsidRPr="0089509B"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RE</w:t>
            </w:r>
            <w:r>
              <w:rPr>
                <w:rFonts w:ascii="Twinkl Cursive Unlooped" w:eastAsia="Times New Roman" w:hAnsi="Twinkl Cursive Unlooped" w:cs="Times New Roman"/>
                <w:b/>
                <w:sz w:val="20"/>
                <w:szCs w:val="20"/>
                <w:lang w:eastAsia="en-GB"/>
              </w:rPr>
              <w:t xml:space="preserve"> </w:t>
            </w:r>
            <w:r>
              <w:rPr>
                <w:rFonts w:ascii="Twinkl Cursive Unlooped" w:eastAsia="Times New Roman" w:hAnsi="Twinkl Cursive Unlooped" w:cs="Times New Roman"/>
                <w:sz w:val="20"/>
                <w:szCs w:val="20"/>
                <w:lang w:eastAsia="en-GB"/>
              </w:rPr>
              <w:t xml:space="preserve">Can you choose and research an Islamic festival other than Ramadan.  Produce a poster to describe how, </w:t>
            </w:r>
            <w:proofErr w:type="gramStart"/>
            <w:r>
              <w:rPr>
                <w:rFonts w:ascii="Twinkl Cursive Unlooped" w:eastAsia="Times New Roman" w:hAnsi="Twinkl Cursive Unlooped" w:cs="Times New Roman"/>
                <w:sz w:val="20"/>
                <w:szCs w:val="20"/>
                <w:lang w:eastAsia="en-GB"/>
              </w:rPr>
              <w:t>why</w:t>
            </w:r>
            <w:proofErr w:type="gramEnd"/>
            <w:r>
              <w:rPr>
                <w:rFonts w:ascii="Twinkl Cursive Unlooped" w:eastAsia="Times New Roman" w:hAnsi="Twinkl Cursive Unlooped" w:cs="Times New Roman"/>
                <w:sz w:val="20"/>
                <w:szCs w:val="20"/>
                <w:lang w:eastAsia="en-GB"/>
              </w:rPr>
              <w:t xml:space="preserve"> and when it is celebrated.</w:t>
            </w:r>
          </w:p>
        </w:tc>
        <w:tc>
          <w:tcPr>
            <w:tcW w:w="4019" w:type="dxa"/>
          </w:tcPr>
          <w:p w14:paraId="69919569" w14:textId="3FC3C1F4" w:rsidR="002F231C" w:rsidRPr="0089509B"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Outdoor Focus</w:t>
            </w:r>
            <w:r>
              <w:rPr>
                <w:rFonts w:ascii="Twinkl Cursive Unlooped" w:eastAsia="Times New Roman" w:hAnsi="Twinkl Cursive Unlooped" w:cs="Times New Roman"/>
                <w:b/>
                <w:sz w:val="20"/>
                <w:szCs w:val="20"/>
                <w:lang w:eastAsia="en-GB"/>
              </w:rPr>
              <w:t xml:space="preserve"> </w:t>
            </w:r>
            <w:r w:rsidRPr="000428C8">
              <w:rPr>
                <w:rFonts w:ascii="Twinkl Cursive Unlooped" w:eastAsia="Times New Roman" w:hAnsi="Twinkl Cursive Unlooped" w:cs="Times New Roman"/>
                <w:bCs/>
                <w:sz w:val="20"/>
                <w:szCs w:val="20"/>
                <w:lang w:eastAsia="en-GB"/>
              </w:rPr>
              <w:t xml:space="preserve">Use the ideas on the </w:t>
            </w:r>
            <w:proofErr w:type="spellStart"/>
            <w:r>
              <w:rPr>
                <w:rFonts w:ascii="Twinkl Cursive Unlooped" w:eastAsia="Times New Roman" w:hAnsi="Twinkl Cursive Unlooped" w:cs="Times New Roman"/>
                <w:bCs/>
                <w:sz w:val="20"/>
                <w:szCs w:val="20"/>
                <w:lang w:eastAsia="en-GB"/>
              </w:rPr>
              <w:t>C</w:t>
            </w:r>
            <w:r w:rsidRPr="000428C8">
              <w:rPr>
                <w:rFonts w:ascii="Twinkl Cursive Unlooped" w:eastAsia="Times New Roman" w:hAnsi="Twinkl Cursive Unlooped" w:cs="Times New Roman"/>
                <w:bCs/>
                <w:sz w:val="20"/>
                <w:szCs w:val="20"/>
                <w:lang w:eastAsia="en-GB"/>
              </w:rPr>
              <w:t>beebies</w:t>
            </w:r>
            <w:proofErr w:type="spellEnd"/>
            <w:r w:rsidRPr="000428C8">
              <w:rPr>
                <w:rFonts w:ascii="Twinkl Cursive Unlooped" w:eastAsia="Times New Roman" w:hAnsi="Twinkl Cursive Unlooped" w:cs="Times New Roman"/>
                <w:bCs/>
                <w:sz w:val="20"/>
                <w:szCs w:val="20"/>
                <w:lang w:eastAsia="en-GB"/>
              </w:rPr>
              <w:t xml:space="preserve"> website to make some bird feeders.  Keep a diary of birds that you see eating your feast.</w:t>
            </w:r>
          </w:p>
          <w:p w14:paraId="4D854716" w14:textId="7F037785" w:rsidR="002F231C" w:rsidRPr="00C52A6F" w:rsidRDefault="002F231C" w:rsidP="00FA5362">
            <w:pPr>
              <w:rPr>
                <w:rFonts w:ascii="Twinkl Cursive Unlooped" w:hAnsi="Twinkl Cursive Unlooped"/>
                <w:sz w:val="20"/>
                <w:szCs w:val="20"/>
              </w:rPr>
            </w:pPr>
            <w:proofErr w:type="gramStart"/>
            <w:r>
              <w:rPr>
                <w:rFonts w:ascii="Twinkl Cursive Unlooped" w:hAnsi="Twinkl Cursive Unlooped"/>
                <w:sz w:val="20"/>
                <w:szCs w:val="20"/>
              </w:rPr>
              <w:t>.</w:t>
            </w:r>
            <w:r w:rsidRPr="0033043C">
              <w:rPr>
                <w:rFonts w:ascii="Twinkl Cursive Unlooped" w:hAnsi="Twinkl Cursive Unlooped"/>
                <w:sz w:val="20"/>
                <w:szCs w:val="20"/>
              </w:rPr>
              <w:t>https://www.bbc.co.uk/cbeebies/makes/bird-feeder</w:t>
            </w:r>
            <w:proofErr w:type="gramEnd"/>
          </w:p>
        </w:tc>
      </w:tr>
      <w:tr w:rsidR="00677421" w14:paraId="77400647" w14:textId="77777777" w:rsidTr="00AD019B">
        <w:trPr>
          <w:trHeight w:val="739"/>
        </w:trPr>
        <w:tc>
          <w:tcPr>
            <w:tcW w:w="4106" w:type="dxa"/>
            <w:gridSpan w:val="2"/>
          </w:tcPr>
          <w:p w14:paraId="1B0BAC13" w14:textId="4C145EB0" w:rsidR="0011069C" w:rsidRPr="00383864" w:rsidRDefault="00AD0DFE"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History</w:t>
            </w:r>
            <w:r w:rsidR="0089509B">
              <w:rPr>
                <w:rFonts w:ascii="Twinkl Cursive Unlooped" w:eastAsia="Times New Roman" w:hAnsi="Twinkl Cursive Unlooped" w:cs="Times New Roman"/>
                <w:b/>
                <w:sz w:val="20"/>
                <w:szCs w:val="20"/>
                <w:lang w:eastAsia="en-GB"/>
              </w:rPr>
              <w:t xml:space="preserve"> </w:t>
            </w:r>
            <w:r w:rsidR="00750A7B">
              <w:rPr>
                <w:rFonts w:ascii="Twinkl Cursive Unlooped" w:eastAsia="Times New Roman" w:hAnsi="Twinkl Cursive Unlooped" w:cs="Times New Roman"/>
                <w:sz w:val="20"/>
                <w:szCs w:val="20"/>
                <w:lang w:eastAsia="en-GB"/>
              </w:rPr>
              <w:t xml:space="preserve">Mary Anning is a significant historical </w:t>
            </w:r>
            <w:proofErr w:type="gramStart"/>
            <w:r w:rsidR="00750A7B" w:rsidRPr="00842A6D">
              <w:rPr>
                <w:rFonts w:ascii="Twinkl Cursive Unlooped" w:eastAsia="Times New Roman" w:hAnsi="Twinkl Cursive Unlooped" w:cs="Times New Roman"/>
                <w:sz w:val="20"/>
                <w:szCs w:val="20"/>
                <w:lang w:eastAsia="en-GB"/>
              </w:rPr>
              <w:t xml:space="preserve">figure </w:t>
            </w:r>
            <w:r w:rsidR="0054683D" w:rsidRPr="00842A6D">
              <w:rPr>
                <w:sz w:val="20"/>
                <w:szCs w:val="20"/>
              </w:rPr>
              <w:t xml:space="preserve"> </w:t>
            </w:r>
            <w:r w:rsidR="00677421" w:rsidRPr="00842A6D">
              <w:rPr>
                <w:sz w:val="20"/>
                <w:szCs w:val="20"/>
              </w:rPr>
              <w:t>as</w:t>
            </w:r>
            <w:proofErr w:type="gramEnd"/>
            <w:r w:rsidR="00677421" w:rsidRPr="00842A6D">
              <w:rPr>
                <w:sz w:val="20"/>
                <w:szCs w:val="20"/>
              </w:rPr>
              <w:t xml:space="preserve"> her findings</w:t>
            </w:r>
            <w:r w:rsidR="00677421">
              <w:t xml:space="preserve"> </w:t>
            </w:r>
            <w:r w:rsidR="0054683D" w:rsidRPr="0054683D">
              <w:rPr>
                <w:rFonts w:ascii="Twinkl Cursive Unlooped" w:eastAsia="Times New Roman" w:hAnsi="Twinkl Cursive Unlooped" w:cs="Times New Roman"/>
                <w:sz w:val="20"/>
                <w:szCs w:val="20"/>
                <w:lang w:eastAsia="en-GB"/>
              </w:rPr>
              <w:t>contributed to changes in scientific thinking about prehistoric life and the history of the Earth</w:t>
            </w:r>
            <w:r w:rsidR="00677421">
              <w:rPr>
                <w:rFonts w:ascii="Twinkl Cursive Unlooped" w:eastAsia="Times New Roman" w:hAnsi="Twinkl Cursive Unlooped" w:cs="Times New Roman"/>
                <w:sz w:val="20"/>
                <w:szCs w:val="20"/>
                <w:lang w:eastAsia="en-GB"/>
              </w:rPr>
              <w:t xml:space="preserve">.  Can you find out </w:t>
            </w:r>
            <w:r w:rsidR="00BF7AB1">
              <w:rPr>
                <w:rFonts w:ascii="Twinkl Cursive Unlooped" w:eastAsia="Times New Roman" w:hAnsi="Twinkl Cursive Unlooped" w:cs="Times New Roman"/>
                <w:sz w:val="20"/>
                <w:szCs w:val="20"/>
                <w:lang w:eastAsia="en-GB"/>
              </w:rPr>
              <w:t xml:space="preserve">about </w:t>
            </w:r>
            <w:r w:rsidR="00677421">
              <w:rPr>
                <w:rFonts w:ascii="Twinkl Cursive Unlooped" w:eastAsia="Times New Roman" w:hAnsi="Twinkl Cursive Unlooped" w:cs="Times New Roman"/>
                <w:sz w:val="20"/>
                <w:szCs w:val="20"/>
                <w:lang w:eastAsia="en-GB"/>
              </w:rPr>
              <w:t xml:space="preserve">another significant female figure from the past </w:t>
            </w:r>
            <w:r w:rsidR="00383864">
              <w:rPr>
                <w:rFonts w:ascii="Twinkl Cursive Unlooped" w:eastAsia="Times New Roman" w:hAnsi="Twinkl Cursive Unlooped" w:cs="Times New Roman"/>
                <w:sz w:val="20"/>
                <w:szCs w:val="20"/>
                <w:lang w:eastAsia="en-GB"/>
              </w:rPr>
              <w:t>EG</w:t>
            </w:r>
            <w:r w:rsidR="00677421" w:rsidRPr="00383864">
              <w:rPr>
                <w:rFonts w:ascii="Twinkl Cursive Unlooped" w:eastAsia="Times New Roman" w:hAnsi="Twinkl Cursive Unlooped" w:cs="Times New Roman"/>
                <w:sz w:val="20"/>
                <w:szCs w:val="20"/>
                <w:lang w:eastAsia="en-GB"/>
              </w:rPr>
              <w:t>.</w:t>
            </w:r>
            <w:r w:rsidR="00383864">
              <w:rPr>
                <w:rFonts w:ascii="Twinkl Cursive Unlooped" w:eastAsia="Times New Roman" w:hAnsi="Twinkl Cursive Unlooped" w:cs="Times New Roman"/>
                <w:sz w:val="20"/>
                <w:szCs w:val="20"/>
                <w:lang w:eastAsia="en-GB"/>
              </w:rPr>
              <w:t xml:space="preserve"> </w:t>
            </w:r>
            <w:r w:rsidR="0011069C" w:rsidRPr="00383864">
              <w:rPr>
                <w:rFonts w:ascii="Twinkl Cursive Unlooped" w:eastAsia="Times New Roman" w:hAnsi="Twinkl Cursive Unlooped" w:cs="Times New Roman"/>
                <w:sz w:val="20"/>
                <w:szCs w:val="20"/>
                <w:lang w:eastAsia="en-GB"/>
              </w:rPr>
              <w:t>Marie Curie</w:t>
            </w:r>
            <w:r w:rsidR="00383864" w:rsidRPr="00383864">
              <w:rPr>
                <w:rFonts w:ascii="Twinkl Cursive Unlooped" w:eastAsia="Times New Roman" w:hAnsi="Twinkl Cursive Unlooped" w:cs="Times New Roman"/>
                <w:sz w:val="20"/>
                <w:szCs w:val="20"/>
                <w:lang w:eastAsia="en-GB"/>
              </w:rPr>
              <w:t xml:space="preserve">, Rosa </w:t>
            </w:r>
            <w:proofErr w:type="gramStart"/>
            <w:r w:rsidR="0011069C" w:rsidRPr="00383864">
              <w:rPr>
                <w:rFonts w:ascii="Twinkl Cursive Unlooped" w:eastAsia="Times New Roman" w:hAnsi="Twinkl Cursive Unlooped" w:cs="Times New Roman"/>
                <w:sz w:val="20"/>
                <w:szCs w:val="20"/>
                <w:lang w:eastAsia="en-GB"/>
              </w:rPr>
              <w:t>Parks</w:t>
            </w:r>
            <w:proofErr w:type="gramEnd"/>
            <w:r w:rsidR="00383864" w:rsidRPr="00383864">
              <w:rPr>
                <w:rFonts w:ascii="Twinkl Cursive Unlooped" w:eastAsia="Times New Roman" w:hAnsi="Twinkl Cursive Unlooped" w:cs="Times New Roman"/>
                <w:sz w:val="20"/>
                <w:szCs w:val="20"/>
                <w:lang w:eastAsia="en-GB"/>
              </w:rPr>
              <w:t xml:space="preserve"> or </w:t>
            </w:r>
            <w:r w:rsidR="0011069C" w:rsidRPr="00383864">
              <w:rPr>
                <w:rFonts w:ascii="Twinkl Cursive Unlooped" w:eastAsia="Times New Roman" w:hAnsi="Twinkl Cursive Unlooped" w:cs="Times New Roman"/>
                <w:sz w:val="20"/>
                <w:szCs w:val="20"/>
                <w:lang w:eastAsia="en-GB"/>
              </w:rPr>
              <w:t>Ada Lovelace</w:t>
            </w:r>
            <w:r w:rsidR="00BF7AB1">
              <w:rPr>
                <w:rFonts w:ascii="Twinkl Cursive Unlooped" w:eastAsia="Times New Roman" w:hAnsi="Twinkl Cursive Unlooped" w:cs="Times New Roman"/>
                <w:sz w:val="20"/>
                <w:szCs w:val="20"/>
                <w:lang w:eastAsia="en-GB"/>
              </w:rPr>
              <w:t xml:space="preserve"> and produce a fact file.</w:t>
            </w:r>
          </w:p>
          <w:p w14:paraId="0C09F1AE" w14:textId="746E0085" w:rsidR="00906C72" w:rsidRPr="001451E2" w:rsidRDefault="00906C72" w:rsidP="00FA5362">
            <w:pPr>
              <w:rPr>
                <w:rFonts w:ascii="Twinkl Cursive Unlooped" w:eastAsia="Times New Roman" w:hAnsi="Twinkl Cursive Unlooped" w:cs="Times New Roman"/>
                <w:sz w:val="20"/>
                <w:szCs w:val="20"/>
                <w:lang w:eastAsia="en-GB"/>
              </w:rPr>
            </w:pPr>
          </w:p>
        </w:tc>
        <w:tc>
          <w:tcPr>
            <w:tcW w:w="3402" w:type="dxa"/>
          </w:tcPr>
          <w:p w14:paraId="4A74D9EF" w14:textId="075BDF18" w:rsidR="001930E7" w:rsidRPr="0089509B" w:rsidRDefault="00C27284" w:rsidP="00FA5362">
            <w:pPr>
              <w:rPr>
                <w:rFonts w:ascii="Twinkl Cursive Unlooped" w:eastAsia="Times New Roman" w:hAnsi="Twinkl Cursive Unlooped" w:cs="Times New Roman"/>
                <w:b/>
                <w:sz w:val="20"/>
                <w:szCs w:val="20"/>
                <w:lang w:eastAsia="en-GB"/>
              </w:rPr>
            </w:pPr>
            <w:r>
              <w:rPr>
                <w:rFonts w:ascii="Twinkl Cursive Unlooped" w:eastAsia="Times New Roman" w:hAnsi="Twinkl Cursive Unlooped" w:cs="Times New Roman"/>
                <w:b/>
                <w:sz w:val="20"/>
                <w:szCs w:val="20"/>
                <w:lang w:eastAsia="en-GB"/>
              </w:rPr>
              <w:t>Cooking</w:t>
            </w:r>
            <w:r w:rsidR="0089509B">
              <w:rPr>
                <w:rFonts w:ascii="Twinkl Cursive Unlooped" w:eastAsia="Times New Roman" w:hAnsi="Twinkl Cursive Unlooped" w:cs="Times New Roman"/>
                <w:b/>
                <w:sz w:val="20"/>
                <w:szCs w:val="20"/>
                <w:lang w:eastAsia="en-GB"/>
              </w:rPr>
              <w:t xml:space="preserve"> </w:t>
            </w:r>
            <w:r w:rsidR="001930E7" w:rsidRPr="002C745C">
              <w:rPr>
                <w:rFonts w:ascii="Twinkl Cursive Unlooped" w:eastAsia="Times New Roman" w:hAnsi="Twinkl Cursive Unlooped" w:cs="Times New Roman"/>
                <w:bCs/>
                <w:sz w:val="20"/>
                <w:szCs w:val="20"/>
                <w:lang w:eastAsia="en-GB"/>
              </w:rPr>
              <w:t xml:space="preserve">Choose a favourite Christmas treat </w:t>
            </w:r>
            <w:proofErr w:type="spellStart"/>
            <w:r w:rsidR="001930E7" w:rsidRPr="002C745C">
              <w:rPr>
                <w:rFonts w:ascii="Twinkl Cursive Unlooped" w:eastAsia="Times New Roman" w:hAnsi="Twinkl Cursive Unlooped" w:cs="Times New Roman"/>
                <w:bCs/>
                <w:sz w:val="20"/>
                <w:szCs w:val="20"/>
                <w:lang w:eastAsia="en-GB"/>
              </w:rPr>
              <w:t>treat</w:t>
            </w:r>
            <w:proofErr w:type="spellEnd"/>
            <w:r w:rsidR="001930E7" w:rsidRPr="002C745C">
              <w:rPr>
                <w:rFonts w:ascii="Twinkl Cursive Unlooped" w:eastAsia="Times New Roman" w:hAnsi="Twinkl Cursive Unlooped" w:cs="Times New Roman"/>
                <w:bCs/>
                <w:sz w:val="20"/>
                <w:szCs w:val="20"/>
                <w:lang w:eastAsia="en-GB"/>
              </w:rPr>
              <w:t xml:space="preserve"> that you and your family enjoy eating.  </w:t>
            </w:r>
            <w:r w:rsidR="00A15721">
              <w:rPr>
                <w:rFonts w:ascii="Twinkl Cursive Unlooped" w:eastAsia="Times New Roman" w:hAnsi="Twinkl Cursive Unlooped" w:cs="Times New Roman"/>
                <w:bCs/>
                <w:sz w:val="20"/>
                <w:szCs w:val="20"/>
                <w:lang w:eastAsia="en-GB"/>
              </w:rPr>
              <w:t>Click below for inspiration.</w:t>
            </w:r>
          </w:p>
          <w:p w14:paraId="55957F00" w14:textId="05B9D684" w:rsidR="00A3613F" w:rsidRDefault="00E728B4" w:rsidP="00FA5362">
            <w:pPr>
              <w:rPr>
                <w:rFonts w:ascii="Twinkl Cursive Unlooped" w:eastAsia="Times New Roman" w:hAnsi="Twinkl Cursive Unlooped" w:cs="Times New Roman"/>
                <w:sz w:val="20"/>
                <w:szCs w:val="20"/>
                <w:lang w:eastAsia="en-GB"/>
              </w:rPr>
            </w:pPr>
            <w:hyperlink r:id="rId11" w:history="1">
              <w:r w:rsidR="00A15721" w:rsidRPr="00A15721">
                <w:rPr>
                  <w:rStyle w:val="Hyperlink"/>
                  <w:rFonts w:ascii="Twinkl Cursive Unlooped" w:eastAsia="Times New Roman" w:hAnsi="Twinkl Cursive Unlooped" w:cs="Times New Roman"/>
                  <w:sz w:val="20"/>
                  <w:szCs w:val="20"/>
                  <w:lang w:eastAsia="en-GB"/>
                </w:rPr>
                <w:t>https://www.bbcgoodfood.com/howto/guide/christmas-projects-kids</w:t>
              </w:r>
            </w:hyperlink>
          </w:p>
          <w:p w14:paraId="2D536630" w14:textId="77777777" w:rsidR="00906C72" w:rsidRPr="001451E2" w:rsidRDefault="00906C72" w:rsidP="00FA5362">
            <w:pPr>
              <w:rPr>
                <w:rFonts w:ascii="Twinkl Cursive Unlooped" w:eastAsia="Times New Roman" w:hAnsi="Twinkl Cursive Unlooped" w:cs="Times New Roman"/>
                <w:b/>
                <w:sz w:val="20"/>
                <w:szCs w:val="20"/>
                <w:lang w:eastAsia="en-GB"/>
              </w:rPr>
            </w:pPr>
          </w:p>
          <w:p w14:paraId="73840472" w14:textId="08515BCE" w:rsidR="00AC62C9" w:rsidRPr="001451E2" w:rsidRDefault="00AC62C9" w:rsidP="00FA5362">
            <w:pPr>
              <w:widowControl w:val="0"/>
              <w:rPr>
                <w:rFonts w:ascii="Twinkl Cursive Unlooped" w:hAnsi="Twinkl Cursive Unlooped"/>
                <w:sz w:val="20"/>
              </w:rPr>
            </w:pPr>
          </w:p>
        </w:tc>
        <w:tc>
          <w:tcPr>
            <w:tcW w:w="3766" w:type="dxa"/>
          </w:tcPr>
          <w:p w14:paraId="570EA215" w14:textId="18E0CE54" w:rsidR="001930E7" w:rsidRPr="0089509B" w:rsidRDefault="006954FE"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PSH</w:t>
            </w:r>
            <w:r w:rsidR="001930E7">
              <w:rPr>
                <w:rFonts w:ascii="Twinkl Cursive Unlooped" w:eastAsia="Times New Roman" w:hAnsi="Twinkl Cursive Unlooped" w:cs="Times New Roman"/>
                <w:b/>
                <w:sz w:val="20"/>
                <w:szCs w:val="20"/>
                <w:lang w:eastAsia="en-GB"/>
              </w:rPr>
              <w:t>E</w:t>
            </w:r>
            <w:r w:rsidR="0089509B">
              <w:rPr>
                <w:rFonts w:ascii="Twinkl Cursive Unlooped" w:eastAsia="Times New Roman" w:hAnsi="Twinkl Cursive Unlooped" w:cs="Times New Roman"/>
                <w:b/>
                <w:sz w:val="20"/>
                <w:szCs w:val="20"/>
                <w:lang w:eastAsia="en-GB"/>
              </w:rPr>
              <w:t xml:space="preserve"> </w:t>
            </w:r>
            <w:r w:rsidR="001930E7" w:rsidRPr="001930E7">
              <w:rPr>
                <w:rFonts w:ascii="Twinkl Cursive Unlooped" w:eastAsia="Times New Roman" w:hAnsi="Twinkl Cursive Unlooped" w:cs="Times New Roman"/>
                <w:bCs/>
                <w:sz w:val="20"/>
                <w:szCs w:val="20"/>
                <w:lang w:eastAsia="en-GB"/>
              </w:rPr>
              <w:t>What advice would you give to a friend who was being bullied.  Design a poster to advise them.</w:t>
            </w:r>
          </w:p>
        </w:tc>
        <w:tc>
          <w:tcPr>
            <w:tcW w:w="4019" w:type="dxa"/>
          </w:tcPr>
          <w:p w14:paraId="170D609C" w14:textId="18E9A40D" w:rsidR="00AC62C9" w:rsidRPr="0089509B" w:rsidRDefault="00AC62C9" w:rsidP="00FA5362">
            <w:pPr>
              <w:rPr>
                <w:rFonts w:ascii="Twinkl Cursive Unlooped" w:eastAsia="Times New Roman" w:hAnsi="Twinkl Cursive Unlooped" w:cs="Times New Roman"/>
                <w:b/>
                <w:sz w:val="20"/>
                <w:szCs w:val="20"/>
                <w:lang w:eastAsia="en-GB"/>
              </w:rPr>
            </w:pPr>
            <w:r w:rsidRPr="00B26610">
              <w:rPr>
                <w:rFonts w:ascii="Twinkl Cursive Unlooped" w:eastAsia="Times New Roman" w:hAnsi="Twinkl Cursive Unlooped" w:cs="Times New Roman"/>
                <w:b/>
                <w:sz w:val="20"/>
                <w:szCs w:val="20"/>
                <w:lang w:eastAsia="en-GB"/>
              </w:rPr>
              <w:t>DT</w:t>
            </w:r>
            <w:r w:rsidR="0089509B">
              <w:rPr>
                <w:rFonts w:ascii="Twinkl Cursive Unlooped" w:eastAsia="Times New Roman" w:hAnsi="Twinkl Cursive Unlooped" w:cs="Times New Roman"/>
                <w:b/>
                <w:sz w:val="20"/>
                <w:szCs w:val="20"/>
                <w:lang w:eastAsia="en-GB"/>
              </w:rPr>
              <w:t xml:space="preserve"> </w:t>
            </w:r>
            <w:r w:rsidR="004E35A0">
              <w:rPr>
                <w:rFonts w:ascii="Twinkl Cursive Unlooped" w:hAnsi="Twinkl Cursive Unlooped"/>
                <w:sz w:val="20"/>
                <w:szCs w:val="20"/>
              </w:rPr>
              <w:t xml:space="preserve">Can you </w:t>
            </w:r>
            <w:r w:rsidR="0088251C">
              <w:rPr>
                <w:rFonts w:ascii="Twinkl Cursive Unlooped" w:hAnsi="Twinkl Cursive Unlooped"/>
                <w:sz w:val="20"/>
                <w:szCs w:val="20"/>
              </w:rPr>
              <w:t xml:space="preserve">design a home or enclosure for a dinosaur, you may want to sketch this out first and then make a model of </w:t>
            </w:r>
            <w:r w:rsidR="00A3613F">
              <w:rPr>
                <w:rFonts w:ascii="Twinkl Cursive Unlooped" w:hAnsi="Twinkl Cursive Unlooped"/>
                <w:sz w:val="20"/>
                <w:szCs w:val="20"/>
              </w:rPr>
              <w:t>it?</w:t>
            </w:r>
            <w:r w:rsidR="0088251C">
              <w:rPr>
                <w:rFonts w:ascii="Twinkl Cursive Unlooped" w:hAnsi="Twinkl Cursive Unlooped"/>
                <w:sz w:val="20"/>
                <w:szCs w:val="20"/>
              </w:rPr>
              <w:t xml:space="preserve"> </w:t>
            </w:r>
          </w:p>
        </w:tc>
      </w:tr>
      <w:tr w:rsidR="0089509B" w14:paraId="42A0817D" w14:textId="77777777" w:rsidTr="00FA5362">
        <w:trPr>
          <w:trHeight w:val="739"/>
        </w:trPr>
        <w:tc>
          <w:tcPr>
            <w:tcW w:w="7508" w:type="dxa"/>
            <w:gridSpan w:val="3"/>
          </w:tcPr>
          <w:p w14:paraId="6E3DC82D" w14:textId="77777777" w:rsidR="006954FE" w:rsidRPr="001451E2" w:rsidRDefault="006954FE"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sz w:val="20"/>
                <w:lang w:eastAsia="en-GB"/>
              </w:rPr>
              <w:lastRenderedPageBreak/>
              <w:t>Reading – Children should be encouraged to read every day. Please spend 5 or 10 minutes listening to your child read and discussing their books.</w:t>
            </w:r>
          </w:p>
        </w:tc>
        <w:tc>
          <w:tcPr>
            <w:tcW w:w="7785" w:type="dxa"/>
            <w:gridSpan w:val="2"/>
          </w:tcPr>
          <w:p w14:paraId="53356640" w14:textId="77777777" w:rsidR="006954FE" w:rsidRPr="001451E2" w:rsidRDefault="006954FE" w:rsidP="00FA5362">
            <w:pPr>
              <w:rPr>
                <w:rFonts w:ascii="Twinkl Cursive Unlooped" w:eastAsia="Times New Roman" w:hAnsi="Twinkl Cursive Unlooped" w:cs="Times New Roman"/>
                <w:sz w:val="20"/>
                <w:szCs w:val="20"/>
                <w:lang w:eastAsia="en-GB"/>
              </w:rPr>
            </w:pPr>
            <w:r w:rsidRPr="001451E2">
              <w:rPr>
                <w:rFonts w:ascii="Twinkl Cursive Unlooped" w:eastAsia="Times New Roman" w:hAnsi="Twinkl Cursive Unlooped" w:cs="Times New Roman"/>
                <w:sz w:val="20"/>
                <w:szCs w:val="20"/>
                <w:lang w:eastAsia="en-GB"/>
              </w:rPr>
              <w:t>Maths – All children from Year 1 to Year 6 have all been provided with a log in for Times Table Rockstars or Numbots. Children should be completing at least 3x5 minutes each week.</w:t>
            </w:r>
          </w:p>
        </w:tc>
      </w:tr>
    </w:tbl>
    <w:p w14:paraId="229462E4" w14:textId="77777777" w:rsidR="00700CFD" w:rsidRDefault="00700CFD"/>
    <w:sectPr w:rsidR="00700CFD" w:rsidSect="003528C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93D49" w14:textId="77777777" w:rsidR="00A3613F" w:rsidRDefault="00A3613F" w:rsidP="00A3613F">
      <w:pPr>
        <w:spacing w:after="0" w:line="240" w:lineRule="auto"/>
      </w:pPr>
      <w:r>
        <w:separator/>
      </w:r>
    </w:p>
  </w:endnote>
  <w:endnote w:type="continuationSeparator" w:id="0">
    <w:p w14:paraId="2EB0DE4E" w14:textId="77777777" w:rsidR="00A3613F" w:rsidRDefault="00A3613F" w:rsidP="00A36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28D6F" w14:textId="77777777" w:rsidR="00A3613F" w:rsidRDefault="00A3613F" w:rsidP="00A3613F">
      <w:pPr>
        <w:spacing w:after="0" w:line="240" w:lineRule="auto"/>
      </w:pPr>
      <w:r>
        <w:separator/>
      </w:r>
    </w:p>
  </w:footnote>
  <w:footnote w:type="continuationSeparator" w:id="0">
    <w:p w14:paraId="4418B58A" w14:textId="77777777" w:rsidR="00A3613F" w:rsidRDefault="00A3613F" w:rsidP="00A361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4FE"/>
    <w:rsid w:val="000428C8"/>
    <w:rsid w:val="00083609"/>
    <w:rsid w:val="0011069C"/>
    <w:rsid w:val="001451E2"/>
    <w:rsid w:val="001930E7"/>
    <w:rsid w:val="001B2103"/>
    <w:rsid w:val="00291007"/>
    <w:rsid w:val="002C745C"/>
    <w:rsid w:val="002F231C"/>
    <w:rsid w:val="0031110E"/>
    <w:rsid w:val="0033043C"/>
    <w:rsid w:val="003528C9"/>
    <w:rsid w:val="00383864"/>
    <w:rsid w:val="0042068B"/>
    <w:rsid w:val="004979F7"/>
    <w:rsid w:val="004C74C7"/>
    <w:rsid w:val="004E35A0"/>
    <w:rsid w:val="005171B0"/>
    <w:rsid w:val="0054683D"/>
    <w:rsid w:val="0056275F"/>
    <w:rsid w:val="005A56F6"/>
    <w:rsid w:val="006559CD"/>
    <w:rsid w:val="006721AA"/>
    <w:rsid w:val="00677421"/>
    <w:rsid w:val="006954FE"/>
    <w:rsid w:val="00700CFD"/>
    <w:rsid w:val="00734755"/>
    <w:rsid w:val="00746FCB"/>
    <w:rsid w:val="00750A7B"/>
    <w:rsid w:val="00785DD4"/>
    <w:rsid w:val="00842A6D"/>
    <w:rsid w:val="00862D8B"/>
    <w:rsid w:val="0088251C"/>
    <w:rsid w:val="0089509B"/>
    <w:rsid w:val="008B59BC"/>
    <w:rsid w:val="008B6FA8"/>
    <w:rsid w:val="00906C72"/>
    <w:rsid w:val="00923CA3"/>
    <w:rsid w:val="009A455B"/>
    <w:rsid w:val="009E48CB"/>
    <w:rsid w:val="009F4998"/>
    <w:rsid w:val="00A103BC"/>
    <w:rsid w:val="00A15721"/>
    <w:rsid w:val="00A219E1"/>
    <w:rsid w:val="00A3613F"/>
    <w:rsid w:val="00AC62C9"/>
    <w:rsid w:val="00AD019B"/>
    <w:rsid w:val="00AD0DFE"/>
    <w:rsid w:val="00AD28AA"/>
    <w:rsid w:val="00B16A1B"/>
    <w:rsid w:val="00B26610"/>
    <w:rsid w:val="00BB18FF"/>
    <w:rsid w:val="00BC193C"/>
    <w:rsid w:val="00BE5DAD"/>
    <w:rsid w:val="00BF7AB1"/>
    <w:rsid w:val="00C233AD"/>
    <w:rsid w:val="00C27284"/>
    <w:rsid w:val="00C52A6F"/>
    <w:rsid w:val="00CF275F"/>
    <w:rsid w:val="00E129AD"/>
    <w:rsid w:val="00E728B4"/>
    <w:rsid w:val="00E72D09"/>
    <w:rsid w:val="00E802B5"/>
    <w:rsid w:val="00E84828"/>
    <w:rsid w:val="00E936B7"/>
    <w:rsid w:val="00EE4383"/>
    <w:rsid w:val="00EF0953"/>
    <w:rsid w:val="00F54160"/>
    <w:rsid w:val="00FA5362"/>
    <w:rsid w:val="00FA5FC5"/>
    <w:rsid w:val="00FC1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1E0B81"/>
  <w15:chartTrackingRefBased/>
  <w15:docId w15:val="{6364FE5C-66CC-4AAA-81D8-D7F7741DE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51E2"/>
    <w:rPr>
      <w:color w:val="0563C1" w:themeColor="hyperlink"/>
      <w:u w:val="single"/>
    </w:rPr>
  </w:style>
  <w:style w:type="paragraph" w:styleId="BalloonText">
    <w:name w:val="Balloon Text"/>
    <w:basedOn w:val="Normal"/>
    <w:link w:val="BalloonTextChar"/>
    <w:uiPriority w:val="99"/>
    <w:semiHidden/>
    <w:unhideWhenUsed/>
    <w:rsid w:val="00B266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610"/>
    <w:rPr>
      <w:rFonts w:ascii="Segoe UI" w:hAnsi="Segoe UI" w:cs="Segoe UI"/>
      <w:sz w:val="18"/>
      <w:szCs w:val="18"/>
    </w:rPr>
  </w:style>
  <w:style w:type="character" w:styleId="PlaceholderText">
    <w:name w:val="Placeholder Text"/>
    <w:basedOn w:val="DefaultParagraphFont"/>
    <w:uiPriority w:val="99"/>
    <w:semiHidden/>
    <w:rsid w:val="00A3613F"/>
    <w:rPr>
      <w:color w:val="808080"/>
    </w:rPr>
  </w:style>
  <w:style w:type="paragraph" w:styleId="Header">
    <w:name w:val="header"/>
    <w:basedOn w:val="Normal"/>
    <w:link w:val="HeaderChar"/>
    <w:uiPriority w:val="99"/>
    <w:unhideWhenUsed/>
    <w:rsid w:val="00A36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13F"/>
  </w:style>
  <w:style w:type="paragraph" w:styleId="Footer">
    <w:name w:val="footer"/>
    <w:basedOn w:val="Normal"/>
    <w:link w:val="FooterChar"/>
    <w:uiPriority w:val="99"/>
    <w:unhideWhenUsed/>
    <w:rsid w:val="00A36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13F"/>
  </w:style>
  <w:style w:type="character" w:styleId="UnresolvedMention">
    <w:name w:val="Unresolved Mention"/>
    <w:basedOn w:val="DefaultParagraphFont"/>
    <w:uiPriority w:val="99"/>
    <w:semiHidden/>
    <w:unhideWhenUsed/>
    <w:rsid w:val="00F54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31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goodfood.com/howto/guide/christmas-projects-kids" TargetMode="Externa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www.youtube.com/watch?v=9nX8YlhDDcc" TargetMode="External"/><Relationship Id="rId4" Type="http://schemas.openxmlformats.org/officeDocument/2006/relationships/webSettings" Target="webSettings.xml"/><Relationship Id="rId9" Type="http://schemas.openxmlformats.org/officeDocument/2006/relationships/hyperlink" Target="https://www.science-sparks.com/edible-rocks-rock-investigation/"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C814F72D05CF4C8BB74B92004A03D6" ma:contentTypeVersion="11" ma:contentTypeDescription="Create a new document." ma:contentTypeScope="" ma:versionID="235708f6998aa778c5b95701efcf8241">
  <xsd:schema xmlns:xsd="http://www.w3.org/2001/XMLSchema" xmlns:xs="http://www.w3.org/2001/XMLSchema" xmlns:p="http://schemas.microsoft.com/office/2006/metadata/properties" xmlns:ns2="b1f1150b-e388-493b-9d9d-3f6e97c703c0" xmlns:ns3="b8ddab54-aa23-4e97-a3c9-9a03a1bbda54" targetNamespace="http://schemas.microsoft.com/office/2006/metadata/properties" ma:root="true" ma:fieldsID="22a5775e528d5814cf99cec5368b1c18" ns2:_="" ns3:_="">
    <xsd:import namespace="b1f1150b-e388-493b-9d9d-3f6e97c703c0"/>
    <xsd:import namespace="b8ddab54-aa23-4e97-a3c9-9a03a1bbda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1150b-e388-493b-9d9d-3f6e97c70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ddab54-aa23-4e97-a3c9-9a03a1bbda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f1150b-e388-493b-9d9d-3f6e97c703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26304F-3C58-4E62-B159-26AEEA1C7B63}">
  <ds:schemaRefs>
    <ds:schemaRef ds:uri="http://schemas.openxmlformats.org/officeDocument/2006/bibliography"/>
  </ds:schemaRefs>
</ds:datastoreItem>
</file>

<file path=customXml/itemProps2.xml><?xml version="1.0" encoding="utf-8"?>
<ds:datastoreItem xmlns:ds="http://schemas.openxmlformats.org/officeDocument/2006/customXml" ds:itemID="{4F7E3286-FBA5-411F-8057-ECA5DA451970}"/>
</file>

<file path=customXml/itemProps3.xml><?xml version="1.0" encoding="utf-8"?>
<ds:datastoreItem xmlns:ds="http://schemas.openxmlformats.org/officeDocument/2006/customXml" ds:itemID="{BB24D292-FE99-4336-9F51-E2F309D48748}"/>
</file>

<file path=customXml/itemProps4.xml><?xml version="1.0" encoding="utf-8"?>
<ds:datastoreItem xmlns:ds="http://schemas.openxmlformats.org/officeDocument/2006/customXml" ds:itemID="{27E1C543-220E-4E13-99C1-42AEDB143CA6}"/>
</file>

<file path=docProps/app.xml><?xml version="1.0" encoding="utf-8"?>
<Properties xmlns="http://schemas.openxmlformats.org/officeDocument/2006/extended-properties" xmlns:vt="http://schemas.openxmlformats.org/officeDocument/2006/docPropsVTypes">
  <Template>Normal</Template>
  <TotalTime>2</TotalTime>
  <Pages>2</Pages>
  <Words>579</Words>
  <Characters>3306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Plaskitt</dc:creator>
  <cp:keywords/>
  <dc:description/>
  <cp:lastModifiedBy>Emma Dumbleton</cp:lastModifiedBy>
  <cp:revision>2</cp:revision>
  <cp:lastPrinted>2022-01-05T11:47:00Z</cp:lastPrinted>
  <dcterms:created xsi:type="dcterms:W3CDTF">2022-10-18T13:06:00Z</dcterms:created>
  <dcterms:modified xsi:type="dcterms:W3CDTF">2022-10-18T13:06:00Z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0x01010083C814F72D05CF4C8BB74B92004A03D6</vt:lpwstr>
  </property>
</Properties>
</file>