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1596"/>
        <w:gridCol w:w="3065"/>
        <w:gridCol w:w="1729"/>
        <w:gridCol w:w="2381"/>
        <w:gridCol w:w="664"/>
        <w:gridCol w:w="2824"/>
      </w:tblGrid>
      <w:tr w:rsidR="00D022FB" w:rsidRPr="007341B1" w14:paraId="1ABA7504" w14:textId="77777777" w:rsidTr="00D92CF6">
        <w:trPr>
          <w:trHeight w:val="1692"/>
        </w:trPr>
        <w:tc>
          <w:tcPr>
            <w:tcW w:w="846" w:type="dxa"/>
          </w:tcPr>
          <w:p w14:paraId="4BBE00C4" w14:textId="537F5D08" w:rsidR="003033EB" w:rsidRPr="007341B1" w:rsidRDefault="003033EB" w:rsidP="005A74DD">
            <w:pPr>
              <w:spacing w:before="100" w:beforeAutospacing="1" w:after="100" w:afterAutospacing="1"/>
              <w:rPr>
                <w:rFonts w:ascii="Twinkl Cursive Looped" w:eastAsia="Times New Roman" w:hAnsi="Twinkl Cursive Looped" w:cs="Times New Roman"/>
                <w:lang w:eastAsia="en-GB"/>
              </w:rPr>
            </w:pPr>
            <w:r w:rsidRPr="007341B1">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526BDB55">
                  <wp:simplePos x="0" y="0"/>
                  <wp:positionH relativeFrom="column">
                    <wp:posOffset>-74106</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145AEBC"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Class:</w:t>
            </w:r>
          </w:p>
          <w:p w14:paraId="194D4654" w14:textId="3E514381" w:rsidR="0081746B" w:rsidRPr="0081746B" w:rsidRDefault="0081746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81746B">
              <w:rPr>
                <w:rFonts w:ascii="Twinkl Cursive Looped" w:eastAsia="Times New Roman" w:hAnsi="Twinkl Cursive Looped" w:cs="Times New Roman"/>
                <w:bCs/>
                <w:sz w:val="20"/>
                <w:szCs w:val="20"/>
                <w:lang w:eastAsia="en-GB"/>
              </w:rPr>
              <w:t>Year 4</w:t>
            </w:r>
          </w:p>
          <w:p w14:paraId="57FAD9CE" w14:textId="0B0F7F5E" w:rsidR="003033EB" w:rsidRPr="007341B1" w:rsidRDefault="007341B1"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4661" w:type="dxa"/>
            <w:gridSpan w:val="2"/>
          </w:tcPr>
          <w:p w14:paraId="78FE3F38" w14:textId="5157F4D5" w:rsidR="003033EB"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Learning question for the term:</w:t>
            </w:r>
          </w:p>
          <w:p w14:paraId="4D82A43A" w14:textId="69C2C567" w:rsidR="003033EB" w:rsidRPr="007341B1" w:rsidRDefault="005B5ECD" w:rsidP="00100814">
            <w:pPr>
              <w:spacing w:before="100" w:beforeAutospacing="1" w:after="100" w:afterAutospacing="1"/>
              <w:jc w:val="center"/>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Can you walk like an Egyptian?</w:t>
            </w:r>
          </w:p>
        </w:tc>
        <w:tc>
          <w:tcPr>
            <w:tcW w:w="1729" w:type="dxa"/>
          </w:tcPr>
          <w:p w14:paraId="5D7F65A2" w14:textId="77777777" w:rsidR="005B1957"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 focus for the term:</w:t>
            </w:r>
          </w:p>
          <w:p w14:paraId="76A47DDB" w14:textId="672F75AA" w:rsidR="005B1957" w:rsidRPr="007341B1" w:rsidRDefault="005B5ECD" w:rsidP="00100814">
            <w:pPr>
              <w:spacing w:before="100" w:beforeAutospacing="1" w:after="100" w:afterAutospacing="1"/>
              <w:jc w:val="center"/>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Sound</w:t>
            </w:r>
          </w:p>
          <w:p w14:paraId="27E33098" w14:textId="4A228637" w:rsidR="003033EB" w:rsidRPr="007341B1" w:rsidRDefault="003033EB"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3045" w:type="dxa"/>
            <w:gridSpan w:val="2"/>
          </w:tcPr>
          <w:p w14:paraId="371B80DA" w14:textId="3725C407"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 text for the term</w:t>
            </w:r>
            <w:r w:rsidR="002E6BEE">
              <w:rPr>
                <w:rFonts w:ascii="Twinkl Cursive Looped" w:eastAsia="Times New Roman" w:hAnsi="Twinkl Cursive Looped" w:cs="Times New Roman"/>
                <w:b/>
                <w:sz w:val="20"/>
                <w:szCs w:val="20"/>
                <w:lang w:eastAsia="en-GB"/>
              </w:rPr>
              <w:t>:</w:t>
            </w:r>
          </w:p>
          <w:p w14:paraId="2F675CB1" w14:textId="1294FBB1" w:rsidR="002E6BEE" w:rsidRDefault="00FE5340"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FE5340">
              <w:rPr>
                <w:rFonts w:ascii="Twinkl Cursive Looped" w:eastAsia="Times New Roman" w:hAnsi="Twinkl Cursive Looped" w:cs="Times New Roman"/>
                <w:bCs/>
                <w:sz w:val="20"/>
                <w:szCs w:val="20"/>
                <w:lang w:eastAsia="en-GB"/>
              </w:rPr>
              <w:t>Arthur and the Golden Rope</w:t>
            </w:r>
          </w:p>
          <w:p w14:paraId="45A3114D" w14:textId="77777777" w:rsidR="00F03161" w:rsidRPr="00FE5340" w:rsidRDefault="00F03161" w:rsidP="00100814">
            <w:pPr>
              <w:spacing w:before="100" w:beforeAutospacing="1" w:after="100" w:afterAutospacing="1"/>
              <w:jc w:val="center"/>
              <w:rPr>
                <w:rFonts w:ascii="Twinkl Cursive Looped" w:eastAsia="Times New Roman" w:hAnsi="Twinkl Cursive Looped" w:cs="Times New Roman"/>
                <w:bCs/>
                <w:sz w:val="20"/>
                <w:szCs w:val="20"/>
                <w:lang w:eastAsia="en-GB"/>
              </w:rPr>
            </w:pPr>
          </w:p>
          <w:p w14:paraId="51BFD099" w14:textId="6C95FBFB" w:rsidR="005B1957" w:rsidRPr="007341B1" w:rsidRDefault="005B1957"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824" w:type="dxa"/>
          </w:tcPr>
          <w:p w14:paraId="7AB49D50" w14:textId="4E20FD8B"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 focus for the term:</w:t>
            </w:r>
          </w:p>
          <w:p w14:paraId="51CC03CB" w14:textId="64134479" w:rsidR="003033EB" w:rsidRPr="00271DF5" w:rsidRDefault="002E6BEE" w:rsidP="00271DF5">
            <w:pPr>
              <w:spacing w:before="100" w:beforeAutospacing="1" w:after="100" w:afterAutospacing="1"/>
              <w:jc w:val="center"/>
              <w:rPr>
                <w:rFonts w:ascii="Twinkl Cursive Looped" w:eastAsia="Times New Roman" w:hAnsi="Twinkl Cursive Looped" w:cs="Times New Roman"/>
                <w:bCs/>
                <w:sz w:val="20"/>
                <w:szCs w:val="20"/>
                <w:lang w:eastAsia="en-GB"/>
              </w:rPr>
            </w:pPr>
            <w:r w:rsidRPr="002E6BEE">
              <w:rPr>
                <w:rFonts w:ascii="Twinkl Cursive Looped" w:eastAsia="Times New Roman" w:hAnsi="Twinkl Cursive Looped" w:cs="Times New Roman"/>
                <w:bCs/>
                <w:sz w:val="20"/>
                <w:szCs w:val="20"/>
                <w:lang w:eastAsia="en-GB"/>
              </w:rPr>
              <w:t>Islam</w:t>
            </w:r>
            <w:r w:rsidR="00100814">
              <w:rPr>
                <w:rFonts w:ascii="Twinkl Cursive Looped" w:eastAsia="Times New Roman" w:hAnsi="Twinkl Cursive Looped" w:cs="Times New Roman"/>
                <w:bCs/>
                <w:sz w:val="20"/>
                <w:szCs w:val="20"/>
                <w:lang w:eastAsia="en-GB"/>
              </w:rPr>
              <w:t xml:space="preserve"> – How do Muslim’s worship?</w:t>
            </w:r>
          </w:p>
        </w:tc>
      </w:tr>
      <w:tr w:rsidR="003033EB" w:rsidRPr="007341B1" w14:paraId="1C55716A" w14:textId="77777777" w:rsidTr="00D022FB">
        <w:tc>
          <w:tcPr>
            <w:tcW w:w="15390" w:type="dxa"/>
            <w:gridSpan w:val="8"/>
          </w:tcPr>
          <w:p w14:paraId="4FC682B2" w14:textId="46B26F40" w:rsidR="003033EB" w:rsidRPr="007341B1"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w:t>
            </w:r>
            <w:proofErr w:type="gramStart"/>
            <w:r w:rsidRPr="007341B1">
              <w:rPr>
                <w:rFonts w:ascii="Twinkl Cursive Looped" w:eastAsia="Times New Roman" w:hAnsi="Twinkl Cursive Looped" w:cs="Times New Roman"/>
                <w:sz w:val="20"/>
                <w:szCs w:val="20"/>
                <w:lang w:eastAsia="en-GB"/>
              </w:rPr>
              <w:t>completed</w:t>
            </w:r>
            <w:proofErr w:type="gramEnd"/>
            <w:r w:rsidRPr="007341B1">
              <w:rPr>
                <w:rFonts w:ascii="Twinkl Cursive Looped" w:eastAsia="Times New Roman" w:hAnsi="Twinkl Cursive Looped" w:cs="Times New Roman"/>
                <w:sz w:val="20"/>
                <w:szCs w:val="20"/>
                <w:lang w:eastAsia="en-GB"/>
              </w:rPr>
              <w:t xml:space="preserve"> you need to bring it in or take photographs. The photographs do not have to be printed and can be sent to your class teacher using Class </w:t>
            </w:r>
            <w:proofErr w:type="spellStart"/>
            <w:r w:rsidRPr="007341B1">
              <w:rPr>
                <w:rFonts w:ascii="Twinkl Cursive Looped" w:eastAsia="Times New Roman" w:hAnsi="Twinkl Cursive Looped" w:cs="Times New Roman"/>
                <w:sz w:val="20"/>
                <w:szCs w:val="20"/>
                <w:lang w:eastAsia="en-GB"/>
              </w:rPr>
              <w:t>DoJo</w:t>
            </w:r>
            <w:proofErr w:type="spellEnd"/>
            <w:r w:rsidRPr="007341B1">
              <w:rPr>
                <w:rFonts w:ascii="Twinkl Cursive Looped" w:eastAsia="Times New Roman" w:hAnsi="Twinkl Cursive Looped"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C06078" w:rsidRPr="007341B1" w14:paraId="33453119" w14:textId="77777777" w:rsidTr="00C06078">
        <w:trPr>
          <w:trHeight w:val="1228"/>
        </w:trPr>
        <w:tc>
          <w:tcPr>
            <w:tcW w:w="4727" w:type="dxa"/>
            <w:gridSpan w:val="3"/>
            <w:vMerge w:val="restart"/>
          </w:tcPr>
          <w:p w14:paraId="0375B9D0" w14:textId="760FCB2B"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anchor distT="0" distB="0" distL="114300" distR="114300" simplePos="0" relativeHeight="251679744" behindDoc="1" locked="0" layoutInCell="1" allowOverlap="1" wp14:anchorId="78E749FB" wp14:editId="4FC073AB">
                  <wp:simplePos x="0" y="0"/>
                  <wp:positionH relativeFrom="column">
                    <wp:posOffset>0</wp:posOffset>
                  </wp:positionH>
                  <wp:positionV relativeFrom="paragraph">
                    <wp:posOffset>1963233</wp:posOffset>
                  </wp:positionV>
                  <wp:extent cx="2864485" cy="1167765"/>
                  <wp:effectExtent l="0" t="0" r="0" b="0"/>
                  <wp:wrapTight wrapText="bothSides">
                    <wp:wrapPolygon edited="0">
                      <wp:start x="0" y="0"/>
                      <wp:lineTo x="0" y="21142"/>
                      <wp:lineTo x="21404" y="21142"/>
                      <wp:lineTo x="214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64485" cy="11677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001C99B1" wp14:editId="40747310">
                  <wp:simplePos x="0" y="0"/>
                  <wp:positionH relativeFrom="column">
                    <wp:posOffset>0</wp:posOffset>
                  </wp:positionH>
                  <wp:positionV relativeFrom="paragraph">
                    <wp:posOffset>440490</wp:posOffset>
                  </wp:positionV>
                  <wp:extent cx="2864485" cy="1531620"/>
                  <wp:effectExtent l="0" t="0" r="0" b="0"/>
                  <wp:wrapTight wrapText="bothSides">
                    <wp:wrapPolygon edited="0">
                      <wp:start x="0" y="0"/>
                      <wp:lineTo x="0" y="21224"/>
                      <wp:lineTo x="21404" y="21224"/>
                      <wp:lineTo x="214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64485" cy="1531620"/>
                          </a:xfrm>
                          <a:prstGeom prst="rect">
                            <a:avLst/>
                          </a:prstGeom>
                        </pic:spPr>
                      </pic:pic>
                    </a:graphicData>
                  </a:graphic>
                  <wp14:sizeRelH relativeFrom="page">
                    <wp14:pctWidth>0</wp14:pctWidth>
                  </wp14:sizeRelH>
                  <wp14:sizeRelV relativeFrom="page">
                    <wp14:pctHeight>0</wp14:pctHeight>
                  </wp14:sizeRelV>
                </wp:anchor>
              </w:drawing>
            </w:r>
            <w:r w:rsidRPr="007341B1">
              <w:rPr>
                <w:rFonts w:ascii="Twinkl Cursive Looped" w:eastAsia="Times New Roman" w:hAnsi="Twinkl Cursive Looped" w:cs="Times New Roman"/>
                <w:b/>
                <w:sz w:val="20"/>
                <w:szCs w:val="20"/>
                <w:lang w:eastAsia="en-GB"/>
              </w:rPr>
              <w:t>Maths</w:t>
            </w:r>
          </w:p>
          <w:p w14:paraId="5D142953" w14:textId="24D0D569" w:rsidR="00C06078" w:rsidRPr="00D02514" w:rsidRDefault="00C06078" w:rsidP="005A74DD">
            <w:pPr>
              <w:spacing w:before="100" w:beforeAutospacing="1" w:after="100" w:afterAutospacing="1"/>
              <w:rPr>
                <w:rFonts w:ascii="Twinkl Cursive Looped" w:eastAsia="Times New Roman" w:hAnsi="Twinkl Cursive Looped" w:cs="Times New Roman"/>
                <w:bCs/>
                <w:sz w:val="20"/>
                <w:szCs w:val="20"/>
                <w:lang w:eastAsia="en-GB"/>
              </w:rPr>
            </w:pPr>
            <w:r w:rsidRPr="00D02514">
              <w:rPr>
                <w:rFonts w:ascii="Twinkl Cursive Looped" w:eastAsia="Times New Roman" w:hAnsi="Twinkl Cursive Looped" w:cs="Times New Roman"/>
                <w:bCs/>
                <w:sz w:val="20"/>
                <w:szCs w:val="20"/>
                <w:lang w:eastAsia="en-GB"/>
              </w:rPr>
              <w:t>Can you make up your own questions like this?</w:t>
            </w:r>
          </w:p>
          <w:p w14:paraId="14ECB532" w14:textId="6D291B96"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3065" w:type="dxa"/>
            <w:vMerge w:val="restart"/>
          </w:tcPr>
          <w:p w14:paraId="6E75ED0F" w14:textId="222090E4"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w:t>
            </w:r>
            <w:r>
              <w:rPr>
                <w:rFonts w:ascii="Twinkl Cursive Looped" w:eastAsia="Times New Roman" w:hAnsi="Twinkl Cursive Looped" w:cs="Times New Roman"/>
                <w:b/>
                <w:sz w:val="20"/>
                <w:szCs w:val="20"/>
                <w:lang w:eastAsia="en-GB"/>
              </w:rPr>
              <w:t xml:space="preserve"> and </w:t>
            </w:r>
            <w:proofErr w:type="spellStart"/>
            <w:r>
              <w:rPr>
                <w:rFonts w:ascii="Twinkl Cursive Looped" w:eastAsia="Times New Roman" w:hAnsi="Twinkl Cursive Looped" w:cs="Times New Roman"/>
                <w:b/>
                <w:sz w:val="20"/>
                <w:szCs w:val="20"/>
                <w:lang w:eastAsia="en-GB"/>
              </w:rPr>
              <w:t>SPaG</w:t>
            </w:r>
            <w:proofErr w:type="spellEnd"/>
          </w:p>
          <w:p w14:paraId="39B79B2B" w14:textId="698C0254" w:rsidR="00C06078" w:rsidRPr="00805012" w:rsidRDefault="00C06078" w:rsidP="005A74DD">
            <w:pPr>
              <w:spacing w:before="100" w:beforeAutospacing="1" w:after="100" w:afterAutospacing="1"/>
              <w:rPr>
                <w:rFonts w:ascii="Twinkl Cursive Looped" w:eastAsia="Times New Roman" w:hAnsi="Twinkl Cursive Looped" w:cs="Times New Roman"/>
                <w:bCs/>
                <w:sz w:val="20"/>
                <w:szCs w:val="20"/>
                <w:lang w:eastAsia="en-GB"/>
              </w:rPr>
            </w:pPr>
            <w:r w:rsidRPr="00805012">
              <w:rPr>
                <w:rFonts w:ascii="Twinkl Cursive Looped" w:eastAsia="Times New Roman" w:hAnsi="Twinkl Cursive Looped" w:cs="Times New Roman"/>
                <w:bCs/>
                <w:sz w:val="20"/>
                <w:szCs w:val="20"/>
                <w:lang w:eastAsia="en-GB"/>
              </w:rPr>
              <w:t xml:space="preserve">See the activities below, these relate to our text for this term – Arthur and the Golden Rope. </w:t>
            </w:r>
          </w:p>
          <w:p w14:paraId="57EFEFCB" w14:textId="564F21F3"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val="restart"/>
          </w:tcPr>
          <w:p w14:paraId="7D4304E0" w14:textId="6597DE38" w:rsidR="00C06078" w:rsidRPr="004016BF"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r w:rsidRPr="00BC679D">
              <w:rPr>
                <w:rFonts w:ascii="Twinkl Cursive Looped" w:eastAsia="Times New Roman" w:hAnsi="Twinkl Cursive Looped" w:cs="Times New Roman"/>
                <w:b/>
                <w:sz w:val="20"/>
                <w:szCs w:val="20"/>
                <w:lang w:eastAsia="en-GB"/>
              </w:rPr>
              <w:t>Scienc</w:t>
            </w:r>
            <w:r>
              <w:rPr>
                <w:rFonts w:ascii="Twinkl Cursive Looped" w:eastAsia="Times New Roman" w:hAnsi="Twinkl Cursive Looped" w:cs="Times New Roman"/>
                <w:b/>
                <w:sz w:val="20"/>
                <w:szCs w:val="20"/>
                <w:lang w:eastAsia="en-GB"/>
              </w:rPr>
              <w:t xml:space="preserve">e - </w:t>
            </w:r>
            <w:r>
              <w:rPr>
                <w:rFonts w:ascii="Twinkl Cursive Looped" w:eastAsia="Times New Roman" w:hAnsi="Twinkl Cursive Looped" w:cs="Times New Roman"/>
                <w:bCs/>
                <w:sz w:val="20"/>
                <w:szCs w:val="20"/>
                <w:lang w:eastAsia="en-GB"/>
              </w:rPr>
              <w:t>M</w:t>
            </w:r>
            <w:r w:rsidRPr="00BC679D">
              <w:rPr>
                <w:rFonts w:ascii="Twinkl Cursive Looped" w:eastAsia="Times New Roman" w:hAnsi="Twinkl Cursive Looped" w:cs="Times New Roman"/>
                <w:bCs/>
                <w:sz w:val="20"/>
                <w:szCs w:val="20"/>
                <w:lang w:eastAsia="en-GB"/>
              </w:rPr>
              <w:t xml:space="preserve">ake shakers with different materials inside to make different types of sounds. </w:t>
            </w:r>
            <w:r>
              <w:rPr>
                <w:rFonts w:ascii="Twinkl Cursive Looped" w:eastAsia="Times New Roman" w:hAnsi="Twinkl Cursive Looped" w:cs="Times New Roman"/>
                <w:bCs/>
                <w:sz w:val="20"/>
                <w:szCs w:val="20"/>
                <w:lang w:eastAsia="en-GB"/>
              </w:rPr>
              <w:t>If you can, ask a family member to t</w:t>
            </w:r>
            <w:r w:rsidRPr="00BC679D">
              <w:rPr>
                <w:rFonts w:ascii="Twinkl Cursive Looped" w:eastAsia="Times New Roman" w:hAnsi="Twinkl Cursive Looped" w:cs="Times New Roman"/>
                <w:bCs/>
                <w:sz w:val="20"/>
                <w:szCs w:val="20"/>
                <w:lang w:eastAsia="en-GB"/>
              </w:rPr>
              <w:t>ry to guess what</w:t>
            </w:r>
            <w:r>
              <w:rPr>
                <w:rFonts w:ascii="Twinkl Cursive Looped" w:eastAsia="Times New Roman" w:hAnsi="Twinkl Cursive Looped" w:cs="Times New Roman"/>
                <w:bCs/>
                <w:sz w:val="20"/>
                <w:szCs w:val="20"/>
                <w:lang w:eastAsia="en-GB"/>
              </w:rPr>
              <w:t xml:space="preserve"> </w:t>
            </w:r>
            <w:r w:rsidRPr="00BC679D">
              <w:rPr>
                <w:rFonts w:ascii="Twinkl Cursive Looped" w:eastAsia="Times New Roman" w:hAnsi="Twinkl Cursive Looped" w:cs="Times New Roman"/>
                <w:bCs/>
                <w:sz w:val="20"/>
                <w:szCs w:val="20"/>
                <w:lang w:eastAsia="en-GB"/>
              </w:rPr>
              <w:t xml:space="preserve">is in each shaker. </w:t>
            </w:r>
            <w:r>
              <w:rPr>
                <w:rFonts w:ascii="Twinkl Cursive Looped" w:eastAsia="Times New Roman" w:hAnsi="Twinkl Cursive Looped" w:cs="Times New Roman"/>
                <w:bCs/>
                <w:sz w:val="20"/>
                <w:szCs w:val="20"/>
                <w:lang w:eastAsia="en-GB"/>
              </w:rPr>
              <w:t xml:space="preserve">Can you make shakers with </w:t>
            </w:r>
            <w:r w:rsidRPr="00BC679D">
              <w:rPr>
                <w:rFonts w:ascii="Twinkl Cursive Looped" w:eastAsia="Times New Roman" w:hAnsi="Twinkl Cursive Looped" w:cs="Times New Roman"/>
                <w:bCs/>
                <w:sz w:val="20"/>
                <w:szCs w:val="20"/>
                <w:lang w:eastAsia="en-GB"/>
              </w:rPr>
              <w:t>high</w:t>
            </w:r>
            <w:r>
              <w:rPr>
                <w:rFonts w:ascii="Twinkl Cursive Looped" w:eastAsia="Times New Roman" w:hAnsi="Twinkl Cursive Looped" w:cs="Times New Roman"/>
                <w:bCs/>
                <w:sz w:val="20"/>
                <w:szCs w:val="20"/>
                <w:lang w:eastAsia="en-GB"/>
              </w:rPr>
              <w:t xml:space="preserve"> and </w:t>
            </w:r>
            <w:r w:rsidRPr="00BC679D">
              <w:rPr>
                <w:rFonts w:ascii="Twinkl Cursive Looped" w:eastAsia="Times New Roman" w:hAnsi="Twinkl Cursive Looped" w:cs="Times New Roman"/>
                <w:bCs/>
                <w:sz w:val="20"/>
                <w:szCs w:val="20"/>
                <w:lang w:eastAsia="en-GB"/>
              </w:rPr>
              <w:t xml:space="preserve">low </w:t>
            </w:r>
            <w:r>
              <w:rPr>
                <w:rFonts w:ascii="Twinkl Cursive Looped" w:eastAsia="Times New Roman" w:hAnsi="Twinkl Cursive Looped" w:cs="Times New Roman"/>
                <w:bCs/>
                <w:sz w:val="20"/>
                <w:szCs w:val="20"/>
                <w:lang w:eastAsia="en-GB"/>
              </w:rPr>
              <w:t xml:space="preserve">sounds, </w:t>
            </w:r>
            <w:r w:rsidRPr="00BC679D">
              <w:rPr>
                <w:rFonts w:ascii="Twinkl Cursive Looped" w:eastAsia="Times New Roman" w:hAnsi="Twinkl Cursive Looped" w:cs="Times New Roman"/>
                <w:bCs/>
                <w:sz w:val="20"/>
                <w:szCs w:val="20"/>
                <w:lang w:eastAsia="en-GB"/>
              </w:rPr>
              <w:t>lou</w:t>
            </w:r>
            <w:r>
              <w:rPr>
                <w:rFonts w:ascii="Twinkl Cursive Looped" w:eastAsia="Times New Roman" w:hAnsi="Twinkl Cursive Looped" w:cs="Times New Roman"/>
                <w:bCs/>
                <w:sz w:val="20"/>
                <w:szCs w:val="20"/>
                <w:lang w:eastAsia="en-GB"/>
              </w:rPr>
              <w:t xml:space="preserve">d and </w:t>
            </w:r>
            <w:r w:rsidRPr="00BC679D">
              <w:rPr>
                <w:rFonts w:ascii="Twinkl Cursive Looped" w:eastAsia="Times New Roman" w:hAnsi="Twinkl Cursive Looped" w:cs="Times New Roman"/>
                <w:bCs/>
                <w:sz w:val="20"/>
                <w:szCs w:val="20"/>
                <w:lang w:eastAsia="en-GB"/>
              </w:rPr>
              <w:t xml:space="preserve">soft </w:t>
            </w:r>
            <w:r>
              <w:rPr>
                <w:rFonts w:ascii="Twinkl Cursive Looped" w:eastAsia="Times New Roman" w:hAnsi="Twinkl Cursive Looped" w:cs="Times New Roman"/>
                <w:bCs/>
                <w:sz w:val="20"/>
                <w:szCs w:val="20"/>
                <w:lang w:eastAsia="en-GB"/>
              </w:rPr>
              <w:t xml:space="preserve">sounds, and </w:t>
            </w:r>
            <w:r w:rsidRPr="00BC679D">
              <w:rPr>
                <w:rFonts w:ascii="Twinkl Cursive Looped" w:eastAsia="Times New Roman" w:hAnsi="Twinkl Cursive Looped" w:cs="Times New Roman"/>
                <w:bCs/>
                <w:sz w:val="20"/>
                <w:szCs w:val="20"/>
                <w:lang w:eastAsia="en-GB"/>
              </w:rPr>
              <w:t>short</w:t>
            </w:r>
            <w:r>
              <w:rPr>
                <w:rFonts w:ascii="Twinkl Cursive Looped" w:eastAsia="Times New Roman" w:hAnsi="Twinkl Cursive Looped" w:cs="Times New Roman"/>
                <w:bCs/>
                <w:sz w:val="20"/>
                <w:szCs w:val="20"/>
                <w:lang w:eastAsia="en-GB"/>
              </w:rPr>
              <w:t xml:space="preserve"> and l</w:t>
            </w:r>
            <w:r w:rsidRPr="00BC679D">
              <w:rPr>
                <w:rFonts w:ascii="Twinkl Cursive Looped" w:eastAsia="Times New Roman" w:hAnsi="Twinkl Cursive Looped" w:cs="Times New Roman"/>
                <w:bCs/>
                <w:sz w:val="20"/>
                <w:szCs w:val="20"/>
                <w:lang w:eastAsia="en-GB"/>
              </w:rPr>
              <w:t>ong</w:t>
            </w:r>
            <w:r>
              <w:rPr>
                <w:rFonts w:ascii="Twinkl Cursive Looped" w:eastAsia="Times New Roman" w:hAnsi="Twinkl Cursive Looped" w:cs="Times New Roman"/>
                <w:bCs/>
                <w:sz w:val="20"/>
                <w:szCs w:val="20"/>
                <w:lang w:eastAsia="en-GB"/>
              </w:rPr>
              <w:t xml:space="preserve"> sounds</w:t>
            </w:r>
            <w:r w:rsidRPr="00BC679D">
              <w:rPr>
                <w:rFonts w:ascii="Twinkl Cursive Looped" w:eastAsia="Times New Roman" w:hAnsi="Twinkl Cursive Looped" w:cs="Times New Roman"/>
                <w:bCs/>
                <w:sz w:val="20"/>
                <w:szCs w:val="20"/>
                <w:lang w:eastAsia="en-GB"/>
              </w:rPr>
              <w:t>?</w:t>
            </w:r>
            <w:r>
              <w:rPr>
                <w:rFonts w:ascii="Twinkl Cursive Looped" w:eastAsia="Times New Roman" w:hAnsi="Twinkl Cursive Looped" w:cs="Times New Roman"/>
                <w:bCs/>
                <w:sz w:val="20"/>
                <w:szCs w:val="20"/>
                <w:lang w:eastAsia="en-GB"/>
              </w:rPr>
              <w:t xml:space="preserve"> </w:t>
            </w:r>
          </w:p>
          <w:p w14:paraId="2ACF142A" w14:textId="295091C4" w:rsidR="00C06078" w:rsidRPr="007341B1"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Cs/>
                <w:sz w:val="20"/>
                <w:szCs w:val="20"/>
                <w:lang w:eastAsia="en-GB"/>
              </w:rPr>
              <w:t>You could also record yourself playing each different sound using the shakers you have made and send these to us on class dojo.</w:t>
            </w:r>
          </w:p>
        </w:tc>
        <w:tc>
          <w:tcPr>
            <w:tcW w:w="3488" w:type="dxa"/>
            <w:gridSpan w:val="2"/>
          </w:tcPr>
          <w:p w14:paraId="5ECEE78E" w14:textId="2BB87E85" w:rsidR="00C06078"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History</w:t>
            </w:r>
            <w:r>
              <w:rPr>
                <w:rFonts w:ascii="Twinkl Cursive Looped" w:eastAsia="Times New Roman" w:hAnsi="Twinkl Cursive Looped" w:cs="Times New Roman"/>
                <w:b/>
                <w:sz w:val="20"/>
                <w:szCs w:val="20"/>
                <w:lang w:eastAsia="en-GB"/>
              </w:rPr>
              <w:t xml:space="preserve"> </w:t>
            </w:r>
            <w:r w:rsidRPr="00CD7E49">
              <w:rPr>
                <w:rFonts w:ascii="Twinkl Cursive Looped" w:eastAsia="Times New Roman" w:hAnsi="Twinkl Cursive Looped" w:cs="Times New Roman"/>
                <w:bCs/>
                <w:sz w:val="20"/>
                <w:szCs w:val="20"/>
                <w:lang w:eastAsia="en-GB"/>
              </w:rPr>
              <w:t>– Write your name and the names of 3 friends or family members in hieroglyphics.</w:t>
            </w:r>
            <w:r>
              <w:rPr>
                <w:rFonts w:ascii="Twinkl Cursive Looped" w:eastAsia="Times New Roman" w:hAnsi="Twinkl Cursive Looped" w:cs="Times New Roman"/>
                <w:b/>
                <w:sz w:val="20"/>
                <w:szCs w:val="20"/>
                <w:lang w:eastAsia="en-GB"/>
              </w:rPr>
              <w:t xml:space="preserve"> </w:t>
            </w:r>
          </w:p>
          <w:p w14:paraId="478E408F" w14:textId="513E7CE2" w:rsidR="00C06078" w:rsidRPr="007341B1"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p>
        </w:tc>
      </w:tr>
      <w:tr w:rsidR="00C06078" w:rsidRPr="007341B1" w14:paraId="20FB9253" w14:textId="77777777" w:rsidTr="00D02514">
        <w:trPr>
          <w:trHeight w:val="1723"/>
        </w:trPr>
        <w:tc>
          <w:tcPr>
            <w:tcW w:w="4727" w:type="dxa"/>
            <w:gridSpan w:val="3"/>
            <w:vMerge/>
          </w:tcPr>
          <w:p w14:paraId="4B3D69D1" w14:textId="77777777" w:rsidR="00C06078" w:rsidRDefault="00C06078" w:rsidP="005A74DD">
            <w:pPr>
              <w:spacing w:before="100" w:beforeAutospacing="1" w:after="100" w:afterAutospacing="1"/>
              <w:rPr>
                <w:noProof/>
              </w:rPr>
            </w:pPr>
          </w:p>
        </w:tc>
        <w:tc>
          <w:tcPr>
            <w:tcW w:w="3065" w:type="dxa"/>
            <w:vMerge/>
          </w:tcPr>
          <w:p w14:paraId="0E116393" w14:textId="77777777"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tcPr>
          <w:p w14:paraId="4C25C06A" w14:textId="77777777" w:rsidR="00C06078" w:rsidRPr="00BC679D"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70226CB0" w14:textId="77777777" w:rsidR="00C06078" w:rsidRDefault="00C06078" w:rsidP="00C06078">
            <w:pPr>
              <w:spacing w:before="100" w:beforeAutospacing="1" w:after="100" w:afterAutospacing="1"/>
              <w:contextualSpacing/>
              <w:rPr>
                <w:rFonts w:ascii="Twinkl Cursive Looped" w:eastAsia="Times New Roman" w:hAnsi="Twinkl Cursive Looped" w:cs="Times New Roman"/>
                <w:b/>
                <w:sz w:val="20"/>
                <w:szCs w:val="20"/>
                <w:lang w:eastAsia="en-GB"/>
              </w:rPr>
            </w:pPr>
          </w:p>
          <w:p w14:paraId="621C3FDF" w14:textId="160F9DB9" w:rsidR="00C06078" w:rsidRPr="00B57A30" w:rsidRDefault="00C06078" w:rsidP="00C06078">
            <w:pPr>
              <w:spacing w:before="100" w:beforeAutospacing="1" w:after="100" w:afterAutospacing="1"/>
              <w:contextualSpacing/>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Art - </w:t>
            </w:r>
            <w:r w:rsidRPr="00B57A30">
              <w:rPr>
                <w:rFonts w:ascii="Twinkl Cursive Looped" w:eastAsia="Times New Roman" w:hAnsi="Twinkl Cursive Looped" w:cs="Times New Roman"/>
                <w:bCs/>
                <w:sz w:val="20"/>
                <w:szCs w:val="20"/>
                <w:lang w:eastAsia="en-GB"/>
              </w:rPr>
              <w:t xml:space="preserve">Make a Salt Dough Scarab </w:t>
            </w:r>
          </w:p>
          <w:p w14:paraId="70CB26CD" w14:textId="796FE10D" w:rsidR="00C06078" w:rsidRPr="00B57A30" w:rsidRDefault="00C06078" w:rsidP="00C06078">
            <w:pPr>
              <w:spacing w:before="100" w:beforeAutospacing="1" w:after="100" w:afterAutospacing="1"/>
              <w:contextualSpacing/>
              <w:rPr>
                <w:rFonts w:ascii="Twinkl Cursive Looped" w:eastAsia="Times New Roman" w:hAnsi="Twinkl Cursive Looped" w:cs="Times New Roman"/>
                <w:bCs/>
                <w:sz w:val="20"/>
                <w:szCs w:val="20"/>
                <w:lang w:eastAsia="en-GB"/>
              </w:rPr>
            </w:pPr>
            <w:r w:rsidRPr="00B57A30">
              <w:rPr>
                <w:rFonts w:ascii="Twinkl Cursive Looped" w:eastAsia="Times New Roman" w:hAnsi="Twinkl Cursive Looped" w:cs="Times New Roman"/>
                <w:bCs/>
                <w:sz w:val="20"/>
                <w:szCs w:val="20"/>
                <w:lang w:eastAsia="en-GB"/>
              </w:rPr>
              <w:t>Beetle Craft Activity</w:t>
            </w:r>
            <w:r>
              <w:rPr>
                <w:rFonts w:ascii="Twinkl Cursive Looped" w:eastAsia="Times New Roman" w:hAnsi="Twinkl Cursive Looped" w:cs="Times New Roman"/>
                <w:bCs/>
                <w:sz w:val="20"/>
                <w:szCs w:val="20"/>
                <w:lang w:eastAsia="en-GB"/>
              </w:rPr>
              <w:t xml:space="preserve"> – See the details below. </w:t>
            </w:r>
          </w:p>
          <w:p w14:paraId="3C9C69AE" w14:textId="77777777" w:rsidR="00C06078" w:rsidRDefault="00C06078" w:rsidP="00C06078">
            <w:pPr>
              <w:spacing w:before="100" w:beforeAutospacing="1" w:after="100" w:afterAutospacing="1"/>
              <w:rPr>
                <w:rFonts w:ascii="Twinkl Cursive Looped" w:eastAsia="Times New Roman" w:hAnsi="Twinkl Cursive Looped" w:cs="Times New Roman"/>
                <w:b/>
                <w:sz w:val="20"/>
                <w:szCs w:val="20"/>
                <w:lang w:eastAsia="en-GB"/>
              </w:rPr>
            </w:pPr>
          </w:p>
          <w:p w14:paraId="5F537D52" w14:textId="77777777" w:rsidR="00C06078" w:rsidRPr="007341B1"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p>
        </w:tc>
      </w:tr>
      <w:tr w:rsidR="00D02514" w:rsidRPr="007341B1" w14:paraId="3233B777" w14:textId="77777777" w:rsidTr="00D02514">
        <w:trPr>
          <w:trHeight w:val="2272"/>
        </w:trPr>
        <w:tc>
          <w:tcPr>
            <w:tcW w:w="4727" w:type="dxa"/>
            <w:gridSpan w:val="3"/>
            <w:vMerge/>
          </w:tcPr>
          <w:p w14:paraId="5FB6967D" w14:textId="77777777" w:rsidR="00D02514" w:rsidRDefault="00D02514" w:rsidP="005A74DD">
            <w:pPr>
              <w:spacing w:before="100" w:beforeAutospacing="1" w:after="100" w:afterAutospacing="1"/>
              <w:rPr>
                <w:noProof/>
              </w:rPr>
            </w:pPr>
          </w:p>
        </w:tc>
        <w:tc>
          <w:tcPr>
            <w:tcW w:w="3065" w:type="dxa"/>
          </w:tcPr>
          <w:p w14:paraId="7AB82946" w14:textId="04EDA3FB" w:rsidR="00B57A30" w:rsidRPr="00B57A30" w:rsidRDefault="00271DF5" w:rsidP="00271DF5">
            <w:pPr>
              <w:spacing w:before="100" w:beforeAutospacing="1" w:after="100" w:afterAutospacing="1"/>
              <w:rPr>
                <w:rFonts w:ascii="Twinkl Cursive Looped" w:eastAsia="Times New Roman" w:hAnsi="Twinkl Cursive Looped" w:cs="Times New Roman"/>
                <w:bCs/>
                <w:sz w:val="20"/>
                <w:szCs w:val="20"/>
                <w:lang w:eastAsia="en-GB"/>
              </w:rPr>
            </w:pPr>
            <w:r w:rsidRPr="007341B1">
              <w:rPr>
                <w:rFonts w:ascii="Twinkl Cursive Looped" w:eastAsia="Times New Roman" w:hAnsi="Twinkl Cursive Looped" w:cs="Times New Roman"/>
                <w:b/>
                <w:sz w:val="20"/>
                <w:szCs w:val="20"/>
                <w:lang w:eastAsia="en-GB"/>
              </w:rPr>
              <w:t>Ar</w:t>
            </w:r>
            <w:r w:rsidR="004016BF">
              <w:rPr>
                <w:rFonts w:ascii="Twinkl Cursive Looped" w:eastAsia="Times New Roman" w:hAnsi="Twinkl Cursive Looped" w:cs="Times New Roman"/>
                <w:b/>
                <w:sz w:val="20"/>
                <w:szCs w:val="20"/>
                <w:lang w:eastAsia="en-GB"/>
              </w:rPr>
              <w:t xml:space="preserve">t - </w:t>
            </w:r>
            <w:r w:rsidRPr="00B036DB">
              <w:rPr>
                <w:rFonts w:ascii="Twinkl Cursive Looped" w:eastAsia="Times New Roman" w:hAnsi="Twinkl Cursive Looped" w:cs="Times New Roman"/>
                <w:bCs/>
                <w:sz w:val="20"/>
                <w:szCs w:val="20"/>
                <w:lang w:eastAsia="en-GB"/>
              </w:rPr>
              <w:t xml:space="preserve">Ancient Egyptians liked gold jewellery, can you design and make your own gold bands and collars? Old plastic water bottles are good for cuffs, cut a ring, cover in foil or paint then add details with beads for jewels or felt tip for patterns. Use </w:t>
            </w:r>
            <w:r>
              <w:rPr>
                <w:rFonts w:ascii="Twinkl Cursive Looped" w:eastAsia="Times New Roman" w:hAnsi="Twinkl Cursive Looped" w:cs="Times New Roman"/>
                <w:bCs/>
                <w:sz w:val="20"/>
                <w:szCs w:val="20"/>
                <w:lang w:eastAsia="en-GB"/>
              </w:rPr>
              <w:t xml:space="preserve">could also use </w:t>
            </w:r>
            <w:r w:rsidRPr="00B036DB">
              <w:rPr>
                <w:rFonts w:ascii="Twinkl Cursive Looped" w:eastAsia="Times New Roman" w:hAnsi="Twinkl Cursive Looped" w:cs="Times New Roman"/>
                <w:bCs/>
                <w:sz w:val="20"/>
                <w:szCs w:val="20"/>
                <w:lang w:eastAsia="en-GB"/>
              </w:rPr>
              <w:t>card for a collar.</w:t>
            </w:r>
          </w:p>
        </w:tc>
        <w:tc>
          <w:tcPr>
            <w:tcW w:w="4110" w:type="dxa"/>
            <w:gridSpan w:val="2"/>
          </w:tcPr>
          <w:p w14:paraId="19E2F878" w14:textId="77777777" w:rsidR="00015AFB" w:rsidRPr="00015AFB" w:rsidRDefault="00015AFB" w:rsidP="00015AFB">
            <w:pPr>
              <w:spacing w:before="100" w:beforeAutospacing="1" w:after="100" w:afterAutospacing="1"/>
              <w:rPr>
                <w:rFonts w:ascii="Twinkl Cursive Looped" w:eastAsia="Times New Roman" w:hAnsi="Twinkl Cursive Looped" w:cs="Times New Roman"/>
                <w:bCs/>
                <w:sz w:val="20"/>
                <w:szCs w:val="20"/>
                <w:lang w:eastAsia="en-GB"/>
              </w:rPr>
            </w:pPr>
            <w:r w:rsidRPr="00015AFB">
              <w:rPr>
                <w:rFonts w:ascii="Twinkl Cursive Looped" w:eastAsia="Times New Roman" w:hAnsi="Twinkl Cursive Looped" w:cs="Times New Roman"/>
                <w:b/>
                <w:sz w:val="20"/>
                <w:szCs w:val="20"/>
                <w:lang w:eastAsia="en-GB"/>
              </w:rPr>
              <w:t>Maths</w:t>
            </w:r>
            <w:r w:rsidRPr="00015AFB">
              <w:rPr>
                <w:rFonts w:ascii="Twinkl Cursive Looped" w:eastAsia="Times New Roman" w:hAnsi="Twinkl Cursive Looped" w:cs="Times New Roman"/>
                <w:bCs/>
                <w:sz w:val="20"/>
                <w:szCs w:val="20"/>
                <w:lang w:eastAsia="en-GB"/>
              </w:rPr>
              <w:t xml:space="preserve"> – Draw a map of a pharaohs tomb. Write a set of instructions on how to safely get through avoiding any traps! Think about using directional language.</w:t>
            </w:r>
          </w:p>
          <w:p w14:paraId="061469E7" w14:textId="77777777" w:rsidR="00D02514" w:rsidRDefault="00D02514" w:rsidP="00624B74">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582F85FA" w14:textId="77777777" w:rsidR="00D02514" w:rsidRPr="007341B1" w:rsidRDefault="00CD7E49" w:rsidP="00CD7E4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English </w:t>
            </w:r>
            <w:r w:rsidRPr="00DD3747">
              <w:rPr>
                <w:rFonts w:ascii="Twinkl Cursive Looped" w:eastAsia="Times New Roman" w:hAnsi="Twinkl Cursive Looped" w:cs="Times New Roman"/>
                <w:bCs/>
                <w:sz w:val="20"/>
                <w:szCs w:val="20"/>
                <w:lang w:eastAsia="en-GB"/>
              </w:rPr>
              <w:t xml:space="preserve">– Choose an ancient Egyptian god or goddess and create a fact file, </w:t>
            </w:r>
            <w:proofErr w:type="gramStart"/>
            <w:r w:rsidRPr="00DD3747">
              <w:rPr>
                <w:rFonts w:ascii="Twinkl Cursive Looped" w:eastAsia="Times New Roman" w:hAnsi="Twinkl Cursive Looped" w:cs="Times New Roman"/>
                <w:bCs/>
                <w:sz w:val="20"/>
                <w:szCs w:val="20"/>
                <w:lang w:eastAsia="en-GB"/>
              </w:rPr>
              <w:t>book</w:t>
            </w:r>
            <w:proofErr w:type="gramEnd"/>
            <w:r w:rsidRPr="00DD3747">
              <w:rPr>
                <w:rFonts w:ascii="Twinkl Cursive Looped" w:eastAsia="Times New Roman" w:hAnsi="Twinkl Cursive Looped" w:cs="Times New Roman"/>
                <w:bCs/>
                <w:sz w:val="20"/>
                <w:szCs w:val="20"/>
                <w:lang w:eastAsia="en-GB"/>
              </w:rPr>
              <w:t xml:space="preserve"> or poster all about them.</w:t>
            </w:r>
            <w:r>
              <w:rPr>
                <w:rFonts w:ascii="Twinkl Cursive Looped" w:eastAsia="Times New Roman" w:hAnsi="Twinkl Cursive Looped" w:cs="Times New Roman"/>
                <w:b/>
                <w:sz w:val="20"/>
                <w:szCs w:val="20"/>
                <w:lang w:eastAsia="en-GB"/>
              </w:rPr>
              <w:t xml:space="preserve"> </w:t>
            </w:r>
          </w:p>
        </w:tc>
      </w:tr>
      <w:tr w:rsidR="00071438" w:rsidRPr="007341B1" w14:paraId="4B9E6D76" w14:textId="77777777" w:rsidTr="00312B94">
        <w:trPr>
          <w:trHeight w:val="841"/>
        </w:trPr>
        <w:tc>
          <w:tcPr>
            <w:tcW w:w="7792" w:type="dxa"/>
            <w:gridSpan w:val="4"/>
          </w:tcPr>
          <w:p w14:paraId="1FE2E062" w14:textId="20543DC5" w:rsidR="00071438" w:rsidRPr="00271DF5" w:rsidRDefault="0007143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w:t>
            </w:r>
            <w:r w:rsidR="004016BF">
              <w:rPr>
                <w:rFonts w:ascii="Twinkl Cursive Looped" w:eastAsia="Times New Roman" w:hAnsi="Twinkl Cursive Looped" w:cs="Times New Roman"/>
                <w:b/>
                <w:sz w:val="20"/>
                <w:szCs w:val="20"/>
                <w:lang w:eastAsia="en-GB"/>
              </w:rPr>
              <w:t xml:space="preserve"> - </w:t>
            </w:r>
            <w:r w:rsidRPr="00385924">
              <w:rPr>
                <w:rFonts w:ascii="Twinkl Cursive Looped" w:eastAsia="Times New Roman" w:hAnsi="Twinkl Cursive Looped" w:cs="Times New Roman"/>
                <w:bCs/>
                <w:sz w:val="20"/>
                <w:szCs w:val="20"/>
                <w:lang w:eastAsia="en-GB"/>
              </w:rPr>
              <w:t xml:space="preserve">Take a walk around indoors or outside to identify and describe the sounds you can hear. What is making each sound? Can you hear high and low sounds? Can you hear loud and quiet sounds? </w:t>
            </w:r>
          </w:p>
          <w:p w14:paraId="4CFA1863" w14:textId="6944EC2A" w:rsidR="00071438" w:rsidRPr="00385924" w:rsidRDefault="00071438" w:rsidP="005A74DD">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lastRenderedPageBreak/>
              <w:t xml:space="preserve">How did the sound reach your ears? Choose one of the sounds your heard and draw or write about how that sound travelled from its source to your ear. </w:t>
            </w:r>
          </w:p>
        </w:tc>
        <w:tc>
          <w:tcPr>
            <w:tcW w:w="7598" w:type="dxa"/>
            <w:gridSpan w:val="4"/>
          </w:tcPr>
          <w:p w14:paraId="29BD1CDF" w14:textId="1F7E8384" w:rsidR="00071438" w:rsidRPr="004016BF" w:rsidRDefault="00071438" w:rsidP="004F5E0A">
            <w:pP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lastRenderedPageBreak/>
              <w:t>RE</w:t>
            </w:r>
            <w:r w:rsidR="004016BF">
              <w:rPr>
                <w:rFonts w:ascii="Twinkl Cursive Looped" w:eastAsia="Times New Roman" w:hAnsi="Twinkl Cursive Looped" w:cs="Times New Roman"/>
                <w:b/>
                <w:sz w:val="20"/>
                <w:szCs w:val="20"/>
                <w:lang w:eastAsia="en-GB"/>
              </w:rPr>
              <w:t xml:space="preserve"> - </w:t>
            </w:r>
            <w:r w:rsidRPr="004F5E0A">
              <w:rPr>
                <w:rFonts w:ascii="Twinkl Cursive Looped" w:eastAsia="Times New Roman" w:hAnsi="Twinkl Cursive Looped" w:cs="Times New Roman"/>
                <w:bCs/>
                <w:sz w:val="20"/>
                <w:szCs w:val="20"/>
                <w:lang w:eastAsia="en-GB"/>
              </w:rPr>
              <w:t>Design your own Muslim prayer mat. Remember to include key Muslim</w:t>
            </w:r>
          </w:p>
          <w:p w14:paraId="57096EE7" w14:textId="77777777" w:rsidR="00071438" w:rsidRPr="004F5E0A" w:rsidRDefault="00071438" w:rsidP="004F5E0A">
            <w:pPr>
              <w:rPr>
                <w:rFonts w:ascii="Twinkl Cursive Looped" w:eastAsia="Times New Roman" w:hAnsi="Twinkl Cursive Looped" w:cs="Times New Roman"/>
                <w:bCs/>
                <w:sz w:val="20"/>
                <w:szCs w:val="20"/>
                <w:lang w:eastAsia="en-GB"/>
              </w:rPr>
            </w:pPr>
            <w:r w:rsidRPr="004F5E0A">
              <w:rPr>
                <w:rFonts w:ascii="Twinkl Cursive Looped" w:eastAsia="Times New Roman" w:hAnsi="Twinkl Cursive Looped" w:cs="Times New Roman"/>
                <w:bCs/>
                <w:sz w:val="20"/>
                <w:szCs w:val="20"/>
                <w:lang w:eastAsia="en-GB"/>
              </w:rPr>
              <w:t>symbols or buildings. Also include drawings of things that are important to</w:t>
            </w:r>
          </w:p>
          <w:p w14:paraId="1FF0703B" w14:textId="77777777" w:rsidR="00071438" w:rsidRPr="004F5E0A" w:rsidRDefault="00071438" w:rsidP="004F5E0A">
            <w:pPr>
              <w:rPr>
                <w:rFonts w:ascii="Twinkl Cursive Looped" w:eastAsia="Times New Roman" w:hAnsi="Twinkl Cursive Looped" w:cs="Times New Roman"/>
                <w:bCs/>
                <w:sz w:val="20"/>
                <w:szCs w:val="20"/>
                <w:lang w:eastAsia="en-GB"/>
              </w:rPr>
            </w:pPr>
            <w:r w:rsidRPr="004F5E0A">
              <w:rPr>
                <w:rFonts w:ascii="Twinkl Cursive Looped" w:eastAsia="Times New Roman" w:hAnsi="Twinkl Cursive Looped" w:cs="Times New Roman"/>
                <w:bCs/>
                <w:sz w:val="20"/>
                <w:szCs w:val="20"/>
                <w:lang w:eastAsia="en-GB"/>
              </w:rPr>
              <w:t>you. Remember that Muslims use a lot of geometrical patterns, so you can</w:t>
            </w:r>
          </w:p>
          <w:p w14:paraId="13C2BB43" w14:textId="77777777" w:rsidR="00071438" w:rsidRPr="007341B1" w:rsidRDefault="00071438" w:rsidP="004F5E0A">
            <w:pPr>
              <w:rPr>
                <w:rFonts w:ascii="Twinkl Cursive Looped" w:eastAsia="Times New Roman" w:hAnsi="Twinkl Cursive Looped" w:cs="Times New Roman"/>
                <w:b/>
                <w:sz w:val="20"/>
                <w:szCs w:val="20"/>
                <w:lang w:eastAsia="en-GB"/>
              </w:rPr>
            </w:pPr>
            <w:r w:rsidRPr="004F5E0A">
              <w:rPr>
                <w:rFonts w:ascii="Twinkl Cursive Looped" w:eastAsia="Times New Roman" w:hAnsi="Twinkl Cursive Looped" w:cs="Times New Roman"/>
                <w:bCs/>
                <w:sz w:val="20"/>
                <w:szCs w:val="20"/>
                <w:lang w:eastAsia="en-GB"/>
              </w:rPr>
              <w:t>include patterns on your mat</w:t>
            </w:r>
            <w:r>
              <w:rPr>
                <w:rFonts w:ascii="Twinkl Cursive Looped" w:eastAsia="Times New Roman" w:hAnsi="Twinkl Cursive Looped" w:cs="Times New Roman"/>
                <w:bCs/>
                <w:sz w:val="20"/>
                <w:szCs w:val="20"/>
                <w:lang w:eastAsia="en-GB"/>
              </w:rPr>
              <w:t xml:space="preserve"> but i</w:t>
            </w:r>
            <w:r w:rsidRPr="004F5E0A">
              <w:rPr>
                <w:rFonts w:ascii="Twinkl Cursive Looped" w:eastAsia="Times New Roman" w:hAnsi="Twinkl Cursive Looped" w:cs="Times New Roman"/>
                <w:bCs/>
                <w:sz w:val="20"/>
                <w:szCs w:val="20"/>
                <w:lang w:eastAsia="en-GB"/>
              </w:rPr>
              <w:t>mages of animals or people should not be used.</w:t>
            </w:r>
          </w:p>
          <w:p w14:paraId="0E2C1140" w14:textId="2B471AC3" w:rsidR="00071438" w:rsidRPr="007341B1" w:rsidRDefault="00071438" w:rsidP="00D022FB">
            <w:pPr>
              <w:spacing w:before="100" w:beforeAutospacing="1" w:after="100" w:afterAutospacing="1"/>
              <w:rPr>
                <w:rFonts w:ascii="Twinkl Cursive Looped" w:eastAsia="Times New Roman" w:hAnsi="Twinkl Cursive Looped" w:cs="Times New Roman"/>
                <w:b/>
                <w:sz w:val="20"/>
                <w:szCs w:val="20"/>
                <w:lang w:eastAsia="en-GB"/>
              </w:rPr>
            </w:pPr>
          </w:p>
        </w:tc>
      </w:tr>
      <w:tr w:rsidR="003033EB" w:rsidRPr="007341B1" w14:paraId="10441FCA" w14:textId="77777777" w:rsidTr="00D022FB">
        <w:tc>
          <w:tcPr>
            <w:tcW w:w="7792" w:type="dxa"/>
            <w:gridSpan w:val="4"/>
          </w:tcPr>
          <w:p w14:paraId="00C723AB" w14:textId="7E5BBB94" w:rsidR="003033EB" w:rsidRPr="007341B1"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lastRenderedPageBreak/>
              <w:t>Reading</w:t>
            </w:r>
            <w:r w:rsidRPr="007341B1">
              <w:rPr>
                <w:rFonts w:ascii="Twinkl Cursive Looped" w:eastAsia="Times New Roman" w:hAnsi="Twinkl Cursive Looped" w:cs="Times New Roman"/>
                <w:sz w:val="20"/>
                <w:szCs w:val="20"/>
                <w:lang w:eastAsia="en-GB"/>
              </w:rPr>
              <w:t xml:space="preserve"> – Children should be encouraged to read every day. Please spend </w:t>
            </w:r>
            <w:proofErr w:type="gramStart"/>
            <w:r w:rsidRPr="007341B1">
              <w:rPr>
                <w:rFonts w:ascii="Twinkl Cursive Looped" w:eastAsia="Times New Roman" w:hAnsi="Twinkl Cursive Looped" w:cs="Times New Roman"/>
                <w:sz w:val="20"/>
                <w:szCs w:val="20"/>
                <w:lang w:eastAsia="en-GB"/>
              </w:rPr>
              <w:t>5 or 10 minutes</w:t>
            </w:r>
            <w:proofErr w:type="gramEnd"/>
            <w:r w:rsidRPr="007341B1">
              <w:rPr>
                <w:rFonts w:ascii="Twinkl Cursive Looped" w:eastAsia="Times New Roman" w:hAnsi="Twinkl Cursive Looped" w:cs="Times New Roman"/>
                <w:sz w:val="20"/>
                <w:szCs w:val="20"/>
                <w:lang w:eastAsia="en-GB"/>
              </w:rPr>
              <w:t xml:space="preserve"> listening to your child read and discussing their books.</w:t>
            </w:r>
          </w:p>
        </w:tc>
        <w:tc>
          <w:tcPr>
            <w:tcW w:w="7598" w:type="dxa"/>
            <w:gridSpan w:val="4"/>
          </w:tcPr>
          <w:p w14:paraId="1270E66A" w14:textId="19E8530F"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b/>
                <w:sz w:val="20"/>
                <w:szCs w:val="20"/>
                <w:lang w:eastAsia="en-GB"/>
              </w:rPr>
              <w:t>Maths</w:t>
            </w:r>
            <w:r w:rsidRPr="007341B1">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w:t>
            </w:r>
            <w:proofErr w:type="spellStart"/>
            <w:r w:rsidRPr="007341B1">
              <w:rPr>
                <w:rFonts w:ascii="Twinkl Cursive Looped" w:eastAsia="Times New Roman" w:hAnsi="Twinkl Cursive Looped" w:cs="Times New Roman"/>
                <w:sz w:val="20"/>
                <w:szCs w:val="20"/>
                <w:lang w:eastAsia="en-GB"/>
              </w:rPr>
              <w:t>Numbots</w:t>
            </w:r>
            <w:proofErr w:type="spellEnd"/>
            <w:r w:rsidRPr="007341B1">
              <w:rPr>
                <w:rFonts w:ascii="Twinkl Cursive Looped" w:eastAsia="Times New Roman" w:hAnsi="Twinkl Cursive Looped" w:cs="Times New Roman"/>
                <w:sz w:val="20"/>
                <w:szCs w:val="20"/>
                <w:lang w:eastAsia="en-GB"/>
              </w:rPr>
              <w:t>. Children should be completing at least 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635B07D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63F4AE8" w:rsidR="00805012" w:rsidRDefault="00F332AD" w:rsidP="005A74DD">
      <w:pPr>
        <w:spacing w:before="100" w:beforeAutospacing="1" w:after="100" w:afterAutospacing="1"/>
        <w:rPr>
          <w:rFonts w:ascii="SassoonPrimaryType Regular" w:eastAsia="Times New Roman" w:hAnsi="SassoonPrimaryType Regular" w:cs="Times New Roman"/>
          <w:sz w:val="20"/>
          <w:szCs w:val="20"/>
          <w:lang w:eastAsia="en-GB"/>
        </w:rPr>
        <w:sectPr w:rsidR="00805012" w:rsidSect="007D2DAC">
          <w:pgSz w:w="16840" w:h="11900" w:orient="landscape"/>
          <w:pgMar w:top="284" w:right="720" w:bottom="284" w:left="720" w:header="708" w:footer="708" w:gutter="0"/>
          <w:cols w:space="708"/>
          <w:docGrid w:linePitch="360"/>
        </w:sectPr>
      </w:pPr>
      <w:r>
        <w:rPr>
          <w:noProof/>
        </w:rPr>
        <w:lastRenderedPageBreak/>
        <w:drawing>
          <wp:anchor distT="0" distB="0" distL="114300" distR="114300" simplePos="0" relativeHeight="251674624" behindDoc="1" locked="0" layoutInCell="1" allowOverlap="1" wp14:anchorId="440B2145" wp14:editId="3433C918">
            <wp:simplePos x="0" y="0"/>
            <wp:positionH relativeFrom="column">
              <wp:posOffset>4961255</wp:posOffset>
            </wp:positionH>
            <wp:positionV relativeFrom="paragraph">
              <wp:posOffset>307340</wp:posOffset>
            </wp:positionV>
            <wp:extent cx="5212715" cy="6579235"/>
            <wp:effectExtent l="0" t="0" r="6985" b="0"/>
            <wp:wrapTight wrapText="bothSides">
              <wp:wrapPolygon edited="0">
                <wp:start x="0" y="0"/>
                <wp:lineTo x="0" y="21515"/>
                <wp:lineTo x="21550" y="21515"/>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2715" cy="65792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263A0F09" wp14:editId="0A2E7260">
            <wp:simplePos x="0" y="0"/>
            <wp:positionH relativeFrom="column">
              <wp:posOffset>-233680</wp:posOffset>
            </wp:positionH>
            <wp:positionV relativeFrom="paragraph">
              <wp:posOffset>302895</wp:posOffset>
            </wp:positionV>
            <wp:extent cx="5100955" cy="6482080"/>
            <wp:effectExtent l="0" t="0" r="4445" b="0"/>
            <wp:wrapTight wrapText="bothSides">
              <wp:wrapPolygon edited="0">
                <wp:start x="0" y="0"/>
                <wp:lineTo x="0" y="21520"/>
                <wp:lineTo x="21538" y="21520"/>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00955" cy="6482080"/>
                    </a:xfrm>
                    <a:prstGeom prst="rect">
                      <a:avLst/>
                    </a:prstGeom>
                  </pic:spPr>
                </pic:pic>
              </a:graphicData>
            </a:graphic>
            <wp14:sizeRelH relativeFrom="page">
              <wp14:pctWidth>0</wp14:pctWidth>
            </wp14:sizeRelH>
            <wp14:sizeRelV relativeFrom="page">
              <wp14:pctHeight>0</wp14:pctHeight>
            </wp14:sizeRelV>
          </wp:anchor>
        </w:drawing>
      </w:r>
    </w:p>
    <w:p w14:paraId="01A53F21" w14:textId="6991FF6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15AFB"/>
    <w:rsid w:val="00036A50"/>
    <w:rsid w:val="00043E1C"/>
    <w:rsid w:val="00071438"/>
    <w:rsid w:val="000861F0"/>
    <w:rsid w:val="00100814"/>
    <w:rsid w:val="0018370F"/>
    <w:rsid w:val="001B2D3E"/>
    <w:rsid w:val="001C65BB"/>
    <w:rsid w:val="00271DF5"/>
    <w:rsid w:val="00284163"/>
    <w:rsid w:val="002A4A14"/>
    <w:rsid w:val="002E6BEE"/>
    <w:rsid w:val="003033EB"/>
    <w:rsid w:val="00314CC4"/>
    <w:rsid w:val="00385924"/>
    <w:rsid w:val="003E1212"/>
    <w:rsid w:val="003E4CA8"/>
    <w:rsid w:val="004016BF"/>
    <w:rsid w:val="004E0DC9"/>
    <w:rsid w:val="004F5E0A"/>
    <w:rsid w:val="00530257"/>
    <w:rsid w:val="00557BE2"/>
    <w:rsid w:val="00564F21"/>
    <w:rsid w:val="005675B8"/>
    <w:rsid w:val="00595EE9"/>
    <w:rsid w:val="005A74DD"/>
    <w:rsid w:val="005B1957"/>
    <w:rsid w:val="005B5ECD"/>
    <w:rsid w:val="005D2C19"/>
    <w:rsid w:val="005E2077"/>
    <w:rsid w:val="00624B74"/>
    <w:rsid w:val="006341E1"/>
    <w:rsid w:val="006413B9"/>
    <w:rsid w:val="006652B4"/>
    <w:rsid w:val="006672DF"/>
    <w:rsid w:val="006705F6"/>
    <w:rsid w:val="00690BEE"/>
    <w:rsid w:val="0071649C"/>
    <w:rsid w:val="007341B1"/>
    <w:rsid w:val="007D2DAC"/>
    <w:rsid w:val="007E7847"/>
    <w:rsid w:val="00805012"/>
    <w:rsid w:val="0081746B"/>
    <w:rsid w:val="0083033C"/>
    <w:rsid w:val="00837313"/>
    <w:rsid w:val="00934AD7"/>
    <w:rsid w:val="009C06BA"/>
    <w:rsid w:val="00A1137C"/>
    <w:rsid w:val="00A14EDD"/>
    <w:rsid w:val="00A70928"/>
    <w:rsid w:val="00A77819"/>
    <w:rsid w:val="00AB4096"/>
    <w:rsid w:val="00AE354B"/>
    <w:rsid w:val="00B036DB"/>
    <w:rsid w:val="00B460D9"/>
    <w:rsid w:val="00B57A30"/>
    <w:rsid w:val="00B872F7"/>
    <w:rsid w:val="00B9279B"/>
    <w:rsid w:val="00BB6C57"/>
    <w:rsid w:val="00BC206D"/>
    <w:rsid w:val="00BC3889"/>
    <w:rsid w:val="00BC679D"/>
    <w:rsid w:val="00C06078"/>
    <w:rsid w:val="00C1581C"/>
    <w:rsid w:val="00C52E0C"/>
    <w:rsid w:val="00C93891"/>
    <w:rsid w:val="00CD2E4E"/>
    <w:rsid w:val="00CD7E49"/>
    <w:rsid w:val="00D022FB"/>
    <w:rsid w:val="00D02514"/>
    <w:rsid w:val="00D17591"/>
    <w:rsid w:val="00D20C1B"/>
    <w:rsid w:val="00D6268C"/>
    <w:rsid w:val="00D83420"/>
    <w:rsid w:val="00D92CF6"/>
    <w:rsid w:val="00DC77B4"/>
    <w:rsid w:val="00DD15DC"/>
    <w:rsid w:val="00DD2F5A"/>
    <w:rsid w:val="00DD3747"/>
    <w:rsid w:val="00DD5629"/>
    <w:rsid w:val="00E01088"/>
    <w:rsid w:val="00E11B00"/>
    <w:rsid w:val="00E4349E"/>
    <w:rsid w:val="00EA4B93"/>
    <w:rsid w:val="00EE1205"/>
    <w:rsid w:val="00EE7D4D"/>
    <w:rsid w:val="00F03161"/>
    <w:rsid w:val="00F11F48"/>
    <w:rsid w:val="00F30D7E"/>
    <w:rsid w:val="00F332AD"/>
    <w:rsid w:val="00F86337"/>
    <w:rsid w:val="00FE53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1A6C-0CB0-4756-BE42-FE7AFB2A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4</cp:revision>
  <cp:lastPrinted>2020-01-06T09:49:00Z</cp:lastPrinted>
  <dcterms:created xsi:type="dcterms:W3CDTF">2023-01-04T10:06:00Z</dcterms:created>
  <dcterms:modified xsi:type="dcterms:W3CDTF">2023-01-04T10:08:00Z</dcterms:modified>
</cp:coreProperties>
</file>