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4003"/>
        <w:gridCol w:w="10031"/>
        <w:gridCol w:w="1985"/>
      </w:tblGrid>
      <w:tr w:rsidR="009738BE" w14:paraId="79310FDA" w14:textId="77777777" w:rsidTr="009738BE">
        <w:tc>
          <w:tcPr>
            <w:tcW w:w="14034" w:type="dxa"/>
            <w:gridSpan w:val="2"/>
            <w:shd w:val="clear" w:color="auto" w:fill="FBE4D5" w:themeFill="accent2" w:themeFillTint="33"/>
          </w:tcPr>
          <w:p w14:paraId="47222354" w14:textId="65F88574" w:rsidR="009738BE" w:rsidRPr="009738BE" w:rsidRDefault="009738BE" w:rsidP="002E7784">
            <w:pPr>
              <w:pStyle w:val="Heading1"/>
            </w:pPr>
            <w:r>
              <w:t xml:space="preserve">Summer </w:t>
            </w:r>
            <w:r w:rsidR="00C55B91">
              <w:t>2</w:t>
            </w:r>
            <w:r>
              <w:t xml:space="preserve"> KIRFS</w:t>
            </w:r>
          </w:p>
          <w:p w14:paraId="7F4DFE9F" w14:textId="1738514F" w:rsidR="009738BE" w:rsidRPr="009738BE" w:rsidRDefault="009738BE" w:rsidP="009738BE">
            <w:pPr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BE4D5" w:themeFill="accent2" w:themeFillTint="33"/>
          </w:tcPr>
          <w:p w14:paraId="6E2E16E4" w14:textId="77777777" w:rsidR="009738BE" w:rsidRDefault="009738BE"/>
        </w:tc>
      </w:tr>
      <w:tr w:rsidR="009738BE" w14:paraId="7C711456" w14:textId="77777777" w:rsidTr="009738BE">
        <w:tc>
          <w:tcPr>
            <w:tcW w:w="4003" w:type="dxa"/>
            <w:shd w:val="clear" w:color="auto" w:fill="B4C6E7" w:themeFill="accent1" w:themeFillTint="66"/>
          </w:tcPr>
          <w:p w14:paraId="6A3A151B" w14:textId="205F7F3A" w:rsidR="009738BE" w:rsidRPr="009738BE" w:rsidRDefault="009738BE" w:rsidP="009738BE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9738BE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KIRF</w:t>
            </w:r>
          </w:p>
        </w:tc>
        <w:tc>
          <w:tcPr>
            <w:tcW w:w="10031" w:type="dxa"/>
            <w:shd w:val="clear" w:color="auto" w:fill="FFE599" w:themeFill="accent4" w:themeFillTint="66"/>
          </w:tcPr>
          <w:p w14:paraId="514890D6" w14:textId="1CF91C0E" w:rsidR="009738BE" w:rsidRPr="009738BE" w:rsidRDefault="009738BE" w:rsidP="009738BE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9738BE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Ideas to support your child</w:t>
            </w:r>
            <w:r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 xml:space="preserve"> with KIRF</w:t>
            </w:r>
          </w:p>
        </w:tc>
        <w:tc>
          <w:tcPr>
            <w:tcW w:w="1985" w:type="dxa"/>
            <w:shd w:val="clear" w:color="auto" w:fill="FB9B99"/>
          </w:tcPr>
          <w:p w14:paraId="67264280" w14:textId="77777777" w:rsidR="009738BE" w:rsidRDefault="009738BE" w:rsidP="009738BE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9738BE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Vocabulary</w:t>
            </w:r>
          </w:p>
          <w:p w14:paraId="67E94E63" w14:textId="154BCC70" w:rsidR="009738BE" w:rsidRPr="009738BE" w:rsidRDefault="009738BE" w:rsidP="009738BE">
            <w:pPr>
              <w:jc w:val="center"/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</w:p>
        </w:tc>
      </w:tr>
      <w:tr w:rsidR="009738BE" w14:paraId="28932377" w14:textId="77777777" w:rsidTr="009738BE">
        <w:tc>
          <w:tcPr>
            <w:tcW w:w="4003" w:type="dxa"/>
            <w:shd w:val="clear" w:color="auto" w:fill="538135" w:themeFill="accent6" w:themeFillShade="BF"/>
          </w:tcPr>
          <w:p w14:paraId="1926286C" w14:textId="07B051FB" w:rsidR="009738BE" w:rsidRPr="009738BE" w:rsidRDefault="005C129D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I know which pairs </w:t>
            </w:r>
            <w:r w:rsidR="00751F4F">
              <w:rPr>
                <w:rFonts w:ascii="Twinkl Cursive Unlooped" w:hAnsi="Twinkl Cursive Unlooped"/>
                <w:sz w:val="20"/>
                <w:szCs w:val="20"/>
              </w:rPr>
              <w:t>make a given number to, at least 10.</w:t>
            </w:r>
          </w:p>
        </w:tc>
        <w:tc>
          <w:tcPr>
            <w:tcW w:w="10031" w:type="dxa"/>
            <w:shd w:val="clear" w:color="auto" w:fill="A8D08D" w:themeFill="accent6" w:themeFillTint="99"/>
          </w:tcPr>
          <w:p w14:paraId="73F4F8C5" w14:textId="77777777" w:rsidR="00013B95" w:rsidRPr="009738BE" w:rsidRDefault="00013B95" w:rsidP="00013B95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9738BE">
              <w:rPr>
                <w:rFonts w:ascii="Twinkl Cursive Unlooped" w:hAnsi="Twinkl Cursive Unlooped"/>
                <w:sz w:val="20"/>
                <w:szCs w:val="20"/>
              </w:rPr>
              <w:t>Number pairs that make 10.</w:t>
            </w:r>
          </w:p>
          <w:p w14:paraId="66408F0C" w14:textId="17F88558" w:rsidR="009738BE" w:rsidRDefault="00000000" w:rsidP="00013B95">
            <w:pPr>
              <w:rPr>
                <w:rStyle w:val="Hyperlink"/>
                <w:rFonts w:ascii="Twinkl Cursive Unlooped" w:hAnsi="Twinkl Cursive Unlooped"/>
                <w:sz w:val="20"/>
                <w:szCs w:val="20"/>
              </w:rPr>
            </w:pPr>
            <w:hyperlink r:id="rId6" w:history="1">
              <w:r w:rsidR="00013B95" w:rsidRPr="009738BE">
                <w:rPr>
                  <w:rStyle w:val="Hyperlink"/>
                  <w:rFonts w:ascii="Twinkl Cursive Unlooped" w:hAnsi="Twinkl Cursive Unlooped"/>
                  <w:sz w:val="20"/>
                  <w:szCs w:val="20"/>
                </w:rPr>
                <w:t>Number Pairs Song (youtube.com)</w:t>
              </w:r>
            </w:hyperlink>
          </w:p>
          <w:p w14:paraId="029D110B" w14:textId="77777777" w:rsidR="00013B95" w:rsidRDefault="00013B95" w:rsidP="00013B95">
            <w:pPr>
              <w:rPr>
                <w:rStyle w:val="Hyperlink"/>
                <w:rFonts w:ascii="Twinkl Cursive Unlooped" w:hAnsi="Twinkl Cursive Unlooped"/>
                <w:sz w:val="20"/>
                <w:szCs w:val="20"/>
              </w:rPr>
            </w:pPr>
          </w:p>
          <w:p w14:paraId="5D0CFBCE" w14:textId="77777777" w:rsidR="00544ADA" w:rsidRPr="009738BE" w:rsidRDefault="00544ADA" w:rsidP="00544ADA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9738BE">
              <w:rPr>
                <w:rFonts w:ascii="Twinkl Cursive Unlooped" w:hAnsi="Twinkl Cursive Unlooped"/>
                <w:sz w:val="20"/>
                <w:szCs w:val="20"/>
              </w:rPr>
              <w:t>You could use your fingers to do this activity on both hands.</w:t>
            </w:r>
          </w:p>
          <w:p w14:paraId="3FC44027" w14:textId="5624E713" w:rsidR="00013B95" w:rsidRDefault="00000000" w:rsidP="00544ADA">
            <w:pPr>
              <w:rPr>
                <w:rStyle w:val="Hyperlink"/>
                <w:rFonts w:ascii="Twinkl Cursive Unlooped" w:hAnsi="Twinkl Cursive Unlooped"/>
                <w:sz w:val="20"/>
                <w:szCs w:val="20"/>
              </w:rPr>
            </w:pPr>
            <w:hyperlink r:id="rId7" w:history="1">
              <w:r w:rsidR="00544ADA" w:rsidRPr="009738BE">
                <w:rPr>
                  <w:rStyle w:val="Hyperlink"/>
                  <w:rFonts w:ascii="Twinkl Cursive Unlooped" w:hAnsi="Twinkl Cursive Unlooped"/>
                  <w:sz w:val="20"/>
                  <w:szCs w:val="20"/>
                </w:rPr>
                <w:t>Number Bonds to 10 with Fingers. (youtube.com)</w:t>
              </w:r>
            </w:hyperlink>
          </w:p>
          <w:p w14:paraId="4DAC0C5B" w14:textId="77777777" w:rsidR="004A48A4" w:rsidRDefault="004A48A4" w:rsidP="00544ADA">
            <w:pPr>
              <w:rPr>
                <w:rStyle w:val="Hyperlink"/>
                <w:rFonts w:ascii="Twinkl Cursive Unlooped" w:hAnsi="Twinkl Cursive Unlooped"/>
                <w:sz w:val="20"/>
                <w:szCs w:val="20"/>
              </w:rPr>
            </w:pPr>
          </w:p>
          <w:p w14:paraId="250DCA39" w14:textId="77777777" w:rsidR="001456B3" w:rsidRDefault="001456B3" w:rsidP="00544ADA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Number bonds to 10</w:t>
            </w:r>
          </w:p>
          <w:p w14:paraId="59E521AB" w14:textId="4910F2CD" w:rsidR="004A48A4" w:rsidRDefault="00000000" w:rsidP="00544ADA">
            <w:pPr>
              <w:rPr>
                <w:rFonts w:ascii="Twinkl Cursive Unlooped" w:hAnsi="Twinkl Cursive Unlooped"/>
                <w:sz w:val="20"/>
                <w:szCs w:val="20"/>
              </w:rPr>
            </w:pPr>
            <w:hyperlink r:id="rId8" w:history="1">
              <w:r w:rsidR="00E15D6D" w:rsidRPr="007D1251">
                <w:rPr>
                  <w:rStyle w:val="Hyperlink"/>
                  <w:rFonts w:ascii="Twinkl Cursive Unlooped" w:hAnsi="Twinkl Cursive Unlooped"/>
                  <w:sz w:val="20"/>
                  <w:szCs w:val="20"/>
                </w:rPr>
                <w:t>https://www.bbc.co.uk/bitesize/articles/zr87xbk</w:t>
              </w:r>
            </w:hyperlink>
          </w:p>
          <w:p w14:paraId="1F9796B7" w14:textId="77777777" w:rsidR="001456B3" w:rsidRDefault="001456B3" w:rsidP="00544ADA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76AD6B71" w14:textId="6B560D65" w:rsidR="00E15D6D" w:rsidRDefault="00E15D6D" w:rsidP="00544ADA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Number bonds to 10</w:t>
            </w:r>
            <w:r w:rsidR="00157247">
              <w:rPr>
                <w:rFonts w:ascii="Twinkl Cursive Unlooped" w:hAnsi="Twinkl Cursive Unlooped"/>
                <w:sz w:val="20"/>
                <w:szCs w:val="20"/>
              </w:rPr>
              <w:t xml:space="preserve"> activity sheets.</w:t>
            </w:r>
          </w:p>
          <w:p w14:paraId="21A57D10" w14:textId="1AA9B7F7" w:rsidR="00157247" w:rsidRDefault="00000000" w:rsidP="00544ADA">
            <w:pPr>
              <w:rPr>
                <w:rFonts w:ascii="Twinkl Cursive Unlooped" w:hAnsi="Twinkl Cursive Unlooped"/>
                <w:sz w:val="20"/>
                <w:szCs w:val="20"/>
              </w:rPr>
            </w:pPr>
            <w:hyperlink r:id="rId9" w:history="1">
              <w:r w:rsidR="00157247" w:rsidRPr="007D1251">
                <w:rPr>
                  <w:rStyle w:val="Hyperlink"/>
                  <w:rFonts w:ascii="Twinkl Cursive Unlooped" w:hAnsi="Twinkl Cursive Unlooped"/>
                  <w:sz w:val="20"/>
                  <w:szCs w:val="20"/>
                </w:rPr>
                <w:t>https://www.twinkl.co.uk/resources/calculating/number-bonds/number-bonds-to-10</w:t>
              </w:r>
            </w:hyperlink>
          </w:p>
          <w:p w14:paraId="1665473C" w14:textId="77777777" w:rsidR="00157247" w:rsidRPr="009738BE" w:rsidRDefault="00157247" w:rsidP="00544ADA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67E97067" w14:textId="381A2597" w:rsidR="009738BE" w:rsidRDefault="009738BE"/>
        </w:tc>
        <w:tc>
          <w:tcPr>
            <w:tcW w:w="1985" w:type="dxa"/>
            <w:shd w:val="clear" w:color="auto" w:fill="C5E0B3" w:themeFill="accent6" w:themeFillTint="66"/>
          </w:tcPr>
          <w:p w14:paraId="5A94F82E" w14:textId="01123697" w:rsidR="009738BE" w:rsidRDefault="004A48A4" w:rsidP="00C55B91">
            <w:r>
              <w:t>Pairs</w:t>
            </w:r>
          </w:p>
          <w:p w14:paraId="1F180E6F" w14:textId="77777777" w:rsidR="004A48A4" w:rsidRDefault="004A48A4" w:rsidP="00C55B91">
            <w:r>
              <w:t>Numbers</w:t>
            </w:r>
          </w:p>
          <w:p w14:paraId="19D42B49" w14:textId="77777777" w:rsidR="004A48A4" w:rsidRDefault="00672782" w:rsidP="00C55B91">
            <w:r>
              <w:t>Whole</w:t>
            </w:r>
          </w:p>
          <w:p w14:paraId="24913478" w14:textId="3CD37A54" w:rsidR="00672782" w:rsidRDefault="008679FB" w:rsidP="00C55B91">
            <w:r>
              <w:t>Parts</w:t>
            </w:r>
          </w:p>
          <w:p w14:paraId="018A0FF7" w14:textId="4F45F18B" w:rsidR="008679FB" w:rsidRDefault="008679FB" w:rsidP="00C55B91"/>
        </w:tc>
      </w:tr>
      <w:tr w:rsidR="009738BE" w14:paraId="3C478B31" w14:textId="77777777" w:rsidTr="009738BE">
        <w:tc>
          <w:tcPr>
            <w:tcW w:w="4003" w:type="dxa"/>
            <w:shd w:val="clear" w:color="auto" w:fill="767171" w:themeFill="background2" w:themeFillShade="80"/>
          </w:tcPr>
          <w:p w14:paraId="122D3C99" w14:textId="2DFD20EB" w:rsidR="009738BE" w:rsidRPr="009738BE" w:rsidRDefault="00A735F8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I</w:t>
            </w:r>
            <w:r w:rsidR="000C73B1"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  <w:r>
              <w:rPr>
                <w:rFonts w:ascii="Twinkl Cursive Unlooped" w:hAnsi="Twinkl Cursive Unlooped"/>
                <w:sz w:val="20"/>
                <w:szCs w:val="20"/>
              </w:rPr>
              <w:t>can automatically recall number bonds</w:t>
            </w:r>
            <w:r w:rsidR="001557BF">
              <w:rPr>
                <w:rFonts w:ascii="Twinkl Cursive Unlooped" w:hAnsi="Twinkl Cursive Unlooped"/>
                <w:sz w:val="20"/>
                <w:szCs w:val="20"/>
              </w:rPr>
              <w:t xml:space="preserve"> for numbers to at least 5.</w:t>
            </w:r>
          </w:p>
        </w:tc>
        <w:tc>
          <w:tcPr>
            <w:tcW w:w="10031" w:type="dxa"/>
            <w:shd w:val="clear" w:color="auto" w:fill="AEAAAA" w:themeFill="background2" w:themeFillShade="BF"/>
          </w:tcPr>
          <w:p w14:paraId="1BC323E6" w14:textId="77777777" w:rsidR="007F5C81" w:rsidRPr="009738BE" w:rsidRDefault="007F5C81" w:rsidP="007F5C81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9738BE">
              <w:rPr>
                <w:rFonts w:ascii="Twinkl Cursive Unlooped" w:hAnsi="Twinkl Cursive Unlooped"/>
                <w:sz w:val="20"/>
                <w:szCs w:val="20"/>
              </w:rPr>
              <w:t xml:space="preserve">Number bonds to 5 </w:t>
            </w:r>
            <w:proofErr w:type="gramStart"/>
            <w:r w:rsidRPr="009738BE">
              <w:rPr>
                <w:rFonts w:ascii="Twinkl Cursive Unlooped" w:hAnsi="Twinkl Cursive Unlooped"/>
                <w:sz w:val="20"/>
                <w:szCs w:val="20"/>
              </w:rPr>
              <w:t>song</w:t>
            </w:r>
            <w:proofErr w:type="gramEnd"/>
            <w:r w:rsidRPr="009738BE">
              <w:rPr>
                <w:rFonts w:ascii="Twinkl Cursive Unlooped" w:hAnsi="Twinkl Cursive Unlooped"/>
                <w:sz w:val="20"/>
                <w:szCs w:val="20"/>
              </w:rPr>
              <w:t xml:space="preserve"> with Jack Hartmann.</w:t>
            </w:r>
          </w:p>
          <w:p w14:paraId="2844E82D" w14:textId="77777777" w:rsidR="007F5C81" w:rsidRPr="009738BE" w:rsidRDefault="00000000" w:rsidP="007F5C81">
            <w:pPr>
              <w:rPr>
                <w:rFonts w:ascii="Twinkl Cursive Unlooped" w:hAnsi="Twinkl Cursive Unlooped"/>
                <w:sz w:val="20"/>
                <w:szCs w:val="20"/>
              </w:rPr>
            </w:pPr>
            <w:hyperlink r:id="rId10" w:history="1">
              <w:r w:rsidR="007F5C81" w:rsidRPr="009738BE">
                <w:rPr>
                  <w:rStyle w:val="Hyperlink"/>
                  <w:rFonts w:ascii="Twinkl Cursive Unlooped" w:hAnsi="Twinkl Cursive Unlooped"/>
                  <w:sz w:val="20"/>
                  <w:szCs w:val="20"/>
                </w:rPr>
                <w:t>I Know My Number Bonds 5 | Number Bonds to 5 | Addition Song for Kids | Jack Hartmann - YouTube</w:t>
              </w:r>
            </w:hyperlink>
          </w:p>
          <w:p w14:paraId="768BD3F8" w14:textId="77777777" w:rsidR="007F5C81" w:rsidRPr="009738BE" w:rsidRDefault="007F5C81" w:rsidP="007F5C81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2D813E87" w14:textId="77777777" w:rsidR="00561F19" w:rsidRPr="009738BE" w:rsidRDefault="00561F19" w:rsidP="00561F19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9738BE">
              <w:rPr>
                <w:rFonts w:ascii="Twinkl Cursive Unlooped" w:hAnsi="Twinkl Cursive Unlooped"/>
                <w:sz w:val="20"/>
                <w:szCs w:val="20"/>
              </w:rPr>
              <w:t xml:space="preserve">Using a part-whole model to learn number </w:t>
            </w:r>
            <w:proofErr w:type="gramStart"/>
            <w:r w:rsidRPr="009738BE">
              <w:rPr>
                <w:rFonts w:ascii="Twinkl Cursive Unlooped" w:hAnsi="Twinkl Cursive Unlooped"/>
                <w:sz w:val="20"/>
                <w:szCs w:val="20"/>
              </w:rPr>
              <w:t>bonds</w:t>
            </w:r>
            <w:proofErr w:type="gramEnd"/>
          </w:p>
          <w:p w14:paraId="52487F02" w14:textId="77777777" w:rsidR="00561F19" w:rsidRPr="009738BE" w:rsidRDefault="00000000" w:rsidP="00561F19">
            <w:pPr>
              <w:rPr>
                <w:rFonts w:ascii="Twinkl Cursive Unlooped" w:hAnsi="Twinkl Cursive Unlooped"/>
                <w:sz w:val="20"/>
                <w:szCs w:val="20"/>
              </w:rPr>
            </w:pPr>
            <w:hyperlink r:id="rId11" w:history="1">
              <w:r w:rsidR="00561F19" w:rsidRPr="009738BE">
                <w:rPr>
                  <w:rStyle w:val="Hyperlink"/>
                  <w:rFonts w:ascii="Twinkl Cursive Unlooped" w:hAnsi="Twinkl Cursive Unlooped"/>
                  <w:sz w:val="20"/>
                  <w:szCs w:val="20"/>
                </w:rPr>
                <w:t>How to use the part whole model (youtube.com)</w:t>
              </w:r>
            </w:hyperlink>
          </w:p>
          <w:p w14:paraId="423D51E2" w14:textId="77777777" w:rsidR="00561F19" w:rsidRDefault="00561F19" w:rsidP="00561F19"/>
          <w:p w14:paraId="08AD2250" w14:textId="722B81DF" w:rsidR="00EA10AD" w:rsidRDefault="00EA10AD" w:rsidP="00561F19">
            <w:r>
              <w:t xml:space="preserve">Automatic recall of </w:t>
            </w:r>
            <w:r w:rsidR="00C3061D">
              <w:t>number bonds to 5.</w:t>
            </w:r>
          </w:p>
          <w:p w14:paraId="5D173BBC" w14:textId="705EE1CD" w:rsidR="00C3061D" w:rsidRDefault="00000000" w:rsidP="00561F19">
            <w:hyperlink r:id="rId12" w:history="1">
              <w:r w:rsidR="00C3061D" w:rsidRPr="007D1251">
                <w:rPr>
                  <w:rStyle w:val="Hyperlink"/>
                </w:rPr>
                <w:t>https://www.youtube.com/watch?v=We0SUCcY_NY</w:t>
              </w:r>
            </w:hyperlink>
          </w:p>
          <w:p w14:paraId="38CE5A86" w14:textId="77777777" w:rsidR="00C3061D" w:rsidRDefault="00C3061D" w:rsidP="00561F19"/>
          <w:p w14:paraId="0FDD9992" w14:textId="77777777" w:rsidR="004A48A4" w:rsidRDefault="004A48A4" w:rsidP="00561F19"/>
          <w:p w14:paraId="4FF36F1B" w14:textId="77777777" w:rsidR="004A48A4" w:rsidRDefault="004A48A4" w:rsidP="00561F19"/>
          <w:p w14:paraId="6C7A86D5" w14:textId="54BC86C1" w:rsidR="009738BE" w:rsidRDefault="009738BE" w:rsidP="00C55B91"/>
        </w:tc>
        <w:tc>
          <w:tcPr>
            <w:tcW w:w="1985" w:type="dxa"/>
            <w:shd w:val="clear" w:color="auto" w:fill="D0CECE" w:themeFill="background2" w:themeFillShade="E6"/>
          </w:tcPr>
          <w:p w14:paraId="76834AA0" w14:textId="77777777" w:rsidR="009738BE" w:rsidRDefault="00FF0DA7" w:rsidP="00C55B91">
            <w:r>
              <w:t>Number bonds.</w:t>
            </w:r>
          </w:p>
          <w:p w14:paraId="3553CC36" w14:textId="7CA521A8" w:rsidR="00FF0DA7" w:rsidRDefault="001E7CF0" w:rsidP="00C55B91">
            <w:r>
              <w:t>Parts</w:t>
            </w:r>
          </w:p>
          <w:p w14:paraId="63942CF0" w14:textId="2600B06B" w:rsidR="001E7CF0" w:rsidRDefault="001E7CF0" w:rsidP="00C55B91">
            <w:r>
              <w:t>Whole</w:t>
            </w:r>
          </w:p>
          <w:p w14:paraId="521182CB" w14:textId="438FCF9C" w:rsidR="001E7CF0" w:rsidRDefault="001E7CF0" w:rsidP="00C55B91">
            <w:r>
              <w:t>Altogether</w:t>
            </w:r>
          </w:p>
          <w:p w14:paraId="325BF656" w14:textId="77777777" w:rsidR="001E7CF0" w:rsidRDefault="001E7CF0" w:rsidP="00C55B91">
            <w:r>
              <w:t>Five</w:t>
            </w:r>
          </w:p>
          <w:p w14:paraId="53DD6842" w14:textId="3C6B6E72" w:rsidR="001E7CF0" w:rsidRDefault="001E7CF0" w:rsidP="00C55B91">
            <w:r>
              <w:t>One</w:t>
            </w:r>
          </w:p>
          <w:p w14:paraId="065DFACE" w14:textId="77777777" w:rsidR="001E7CF0" w:rsidRDefault="001E7CF0" w:rsidP="00C55B91">
            <w:r>
              <w:t>Two</w:t>
            </w:r>
          </w:p>
          <w:p w14:paraId="35A47AAC" w14:textId="77777777" w:rsidR="001E7CF0" w:rsidRDefault="001E7CF0" w:rsidP="00C55B91">
            <w:r>
              <w:t>Three</w:t>
            </w:r>
          </w:p>
          <w:p w14:paraId="2D5174DD" w14:textId="77777777" w:rsidR="001E7CF0" w:rsidRDefault="001E7CF0" w:rsidP="00C55B91">
            <w:r>
              <w:t>Four</w:t>
            </w:r>
          </w:p>
          <w:p w14:paraId="33937DA2" w14:textId="0DBF4E7B" w:rsidR="008560C2" w:rsidRDefault="008560C2" w:rsidP="00C55B91">
            <w:r>
              <w:t>Numbers</w:t>
            </w:r>
          </w:p>
        </w:tc>
      </w:tr>
    </w:tbl>
    <w:p w14:paraId="6A954EEB" w14:textId="69186DDD" w:rsidR="00DB089F" w:rsidRDefault="00DB089F"/>
    <w:sectPr w:rsidR="00DB089F" w:rsidSect="009738BE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65401" w14:textId="77777777" w:rsidR="00D13D6C" w:rsidRDefault="00D13D6C" w:rsidP="009738BE">
      <w:pPr>
        <w:spacing w:after="0" w:line="240" w:lineRule="auto"/>
      </w:pPr>
      <w:r>
        <w:separator/>
      </w:r>
    </w:p>
  </w:endnote>
  <w:endnote w:type="continuationSeparator" w:id="0">
    <w:p w14:paraId="23F244FB" w14:textId="77777777" w:rsidR="00D13D6C" w:rsidRDefault="00D13D6C" w:rsidP="00973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313B5" w14:textId="77777777" w:rsidR="00D13D6C" w:rsidRDefault="00D13D6C" w:rsidP="009738BE">
      <w:pPr>
        <w:spacing w:after="0" w:line="240" w:lineRule="auto"/>
      </w:pPr>
      <w:r>
        <w:separator/>
      </w:r>
    </w:p>
  </w:footnote>
  <w:footnote w:type="continuationSeparator" w:id="0">
    <w:p w14:paraId="0D2769D6" w14:textId="77777777" w:rsidR="00D13D6C" w:rsidRDefault="00D13D6C" w:rsidP="00973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2F92E" w14:textId="011B93DC" w:rsidR="009738BE" w:rsidRDefault="009738BE" w:rsidP="009738BE">
    <w:pPr>
      <w:pStyle w:val="Header"/>
      <w:jc w:val="center"/>
      <w:rPr>
        <w:rFonts w:ascii="Twinkl Cursive Unlooped" w:hAnsi="Twinkl Cursive Unlooped"/>
        <w:b/>
        <w:bCs/>
        <w:sz w:val="24"/>
        <w:szCs w:val="24"/>
        <w:u w:val="single"/>
      </w:rPr>
    </w:pPr>
    <w:r w:rsidRPr="009738BE">
      <w:rPr>
        <w:rFonts w:ascii="Twinkl Cursive Unlooped" w:hAnsi="Twinkl Cursive Unlooped"/>
        <w:b/>
        <w:bCs/>
        <w:sz w:val="24"/>
        <w:szCs w:val="24"/>
        <w:u w:val="single"/>
      </w:rPr>
      <w:t xml:space="preserve">KIRFs - Key Instant Recall Facts for </w:t>
    </w:r>
    <w:r w:rsidR="004D114D">
      <w:rPr>
        <w:rFonts w:ascii="Twinkl Cursive Unlooped" w:hAnsi="Twinkl Cursive Unlooped"/>
        <w:b/>
        <w:bCs/>
        <w:sz w:val="24"/>
        <w:szCs w:val="24"/>
        <w:u w:val="single"/>
      </w:rPr>
      <w:t>Year 1</w:t>
    </w:r>
  </w:p>
  <w:p w14:paraId="2B1CEF64" w14:textId="77777777" w:rsidR="004D114D" w:rsidRPr="009738BE" w:rsidRDefault="004D114D" w:rsidP="009738BE">
    <w:pPr>
      <w:pStyle w:val="Header"/>
      <w:jc w:val="center"/>
      <w:rPr>
        <w:rFonts w:ascii="Twinkl Cursive Unlooped" w:hAnsi="Twinkl Cursive Unlooped"/>
        <w:b/>
        <w:bCs/>
        <w:sz w:val="24"/>
        <w:szCs w:val="24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8BE"/>
    <w:rsid w:val="00013B95"/>
    <w:rsid w:val="00056C44"/>
    <w:rsid w:val="000C73B1"/>
    <w:rsid w:val="001456B3"/>
    <w:rsid w:val="001557BF"/>
    <w:rsid w:val="00157247"/>
    <w:rsid w:val="001A47D8"/>
    <w:rsid w:val="001E7CF0"/>
    <w:rsid w:val="002162DB"/>
    <w:rsid w:val="002E7784"/>
    <w:rsid w:val="004A48A4"/>
    <w:rsid w:val="004D114D"/>
    <w:rsid w:val="00544ADA"/>
    <w:rsid w:val="00561F19"/>
    <w:rsid w:val="005C129D"/>
    <w:rsid w:val="00672782"/>
    <w:rsid w:val="00751F4F"/>
    <w:rsid w:val="007F5C81"/>
    <w:rsid w:val="008560C2"/>
    <w:rsid w:val="008679FB"/>
    <w:rsid w:val="009738BE"/>
    <w:rsid w:val="00A735F8"/>
    <w:rsid w:val="00A75640"/>
    <w:rsid w:val="00C3061D"/>
    <w:rsid w:val="00C55B91"/>
    <w:rsid w:val="00D13D6C"/>
    <w:rsid w:val="00DB089F"/>
    <w:rsid w:val="00E15D6D"/>
    <w:rsid w:val="00EA10AD"/>
    <w:rsid w:val="00ED026C"/>
    <w:rsid w:val="00F11ECF"/>
    <w:rsid w:val="00FF0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1AF90"/>
  <w15:chartTrackingRefBased/>
  <w15:docId w15:val="{45D491A1-FF01-4EC1-AE24-706E1C4E6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77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3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738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738B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738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38BE"/>
  </w:style>
  <w:style w:type="paragraph" w:styleId="Footer">
    <w:name w:val="footer"/>
    <w:basedOn w:val="Normal"/>
    <w:link w:val="FooterChar"/>
    <w:uiPriority w:val="99"/>
    <w:unhideWhenUsed/>
    <w:rsid w:val="009738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38BE"/>
  </w:style>
  <w:style w:type="character" w:styleId="UnresolvedMention">
    <w:name w:val="Unresolved Mention"/>
    <w:basedOn w:val="DefaultParagraphFont"/>
    <w:uiPriority w:val="99"/>
    <w:semiHidden/>
    <w:unhideWhenUsed/>
    <w:rsid w:val="001456B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E77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r87xbk" TargetMode="External"/><Relationship Id="rId13" Type="http://schemas.openxmlformats.org/officeDocument/2006/relationships/header" Target="header1.xml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5wa4oE_9K1o" TargetMode="External"/><Relationship Id="rId12" Type="http://schemas.openxmlformats.org/officeDocument/2006/relationships/hyperlink" Target="https://www.youtube.com/watch?v=We0SUCcY_NY" TargetMode="External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jZi-6_-Uhwc" TargetMode="External"/><Relationship Id="rId11" Type="http://schemas.openxmlformats.org/officeDocument/2006/relationships/hyperlink" Target="https://www.youtube.com/watch?v=tEJeeqvgopU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y1oa6o0fMKk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winkl.co.uk/resources/calculating/number-bonds/number-bonds-to-1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EAA45DE652704F934B231DBEC02DB1" ma:contentTypeVersion="15" ma:contentTypeDescription="Create a new document." ma:contentTypeScope="" ma:versionID="83f80a8d369ae6b6dd4cdbc70c7a3031">
  <xsd:schema xmlns:xsd="http://www.w3.org/2001/XMLSchema" xmlns:xs="http://www.w3.org/2001/XMLSchema" xmlns:p="http://schemas.microsoft.com/office/2006/metadata/properties" xmlns:ns2="64005e7e-73f4-4988-8a5e-2c7c006d3971" xmlns:ns3="0a7f1931-a5d7-42af-8e46-71649aa422e5" targetNamespace="http://schemas.microsoft.com/office/2006/metadata/properties" ma:root="true" ma:fieldsID="6b00702116410b662bb653342b4784d3" ns2:_="" ns3:_="">
    <xsd:import namespace="64005e7e-73f4-4988-8a5e-2c7c006d3971"/>
    <xsd:import namespace="0a7f1931-a5d7-42af-8e46-71649aa422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05e7e-73f4-4988-8a5e-2c7c006d39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87a3ddce-3210-482f-845b-daaf3df789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7f1931-a5d7-42af-8e46-71649aa422e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0a1598b7-59fa-4857-b87a-6b25bec15249}" ma:internalName="TaxCatchAll" ma:showField="CatchAllData" ma:web="0a7f1931-a5d7-42af-8e46-71649aa422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005e7e-73f4-4988-8a5e-2c7c006d3971">
      <Terms xmlns="http://schemas.microsoft.com/office/infopath/2007/PartnerControls"/>
    </lcf76f155ced4ddcb4097134ff3c332f>
    <TaxCatchAll xmlns="0a7f1931-a5d7-42af-8e46-71649aa422e5" xsi:nil="true"/>
  </documentManagement>
</p:properties>
</file>

<file path=customXml/itemProps1.xml><?xml version="1.0" encoding="utf-8"?>
<ds:datastoreItem xmlns:ds="http://schemas.openxmlformats.org/officeDocument/2006/customXml" ds:itemID="{3B797426-E100-4882-BBC5-4AB818C75A22}"/>
</file>

<file path=customXml/itemProps2.xml><?xml version="1.0" encoding="utf-8"?>
<ds:datastoreItem xmlns:ds="http://schemas.openxmlformats.org/officeDocument/2006/customXml" ds:itemID="{6DC1F94E-BACC-43C6-8595-84032296FB50}"/>
</file>

<file path=customXml/itemProps3.xml><?xml version="1.0" encoding="utf-8"?>
<ds:datastoreItem xmlns:ds="http://schemas.openxmlformats.org/officeDocument/2006/customXml" ds:itemID="{F966D04C-79EB-44C9-B1B6-DFFC7D6C55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Brown</dc:creator>
  <cp:keywords/>
  <dc:description/>
  <cp:lastModifiedBy>Nicole Brown</cp:lastModifiedBy>
  <cp:revision>3</cp:revision>
  <cp:lastPrinted>2024-08-27T13:23:00Z</cp:lastPrinted>
  <dcterms:created xsi:type="dcterms:W3CDTF">2024-08-24T22:31:00Z</dcterms:created>
  <dcterms:modified xsi:type="dcterms:W3CDTF">2024-08-27T13:30:00Z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0x0101002DEAA45DE652704F934B231DBEC02DB1</vt:lpwstr>
  </property>
</Properties>
</file>