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1B0" w:rsidRPr="00245BC8" w:rsidRDefault="00AE38FF" w:rsidP="00A52EE3">
      <w:pPr>
        <w:jc w:val="center"/>
        <w:rPr>
          <w:sz w:val="32"/>
          <w:szCs w:val="32"/>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in;margin-top:-62.25pt;width:84pt;height:84pt;z-index:-251657216;mso-position-horizontal-relative:text;mso-position-vertical-relative:text;mso-width-relative:page;mso-height-relative:page">
            <v:imagedata r:id="rId4" o:title="TAP_LOGO_SMALL_MASTER_AW"/>
          </v:shape>
        </w:pict>
      </w:r>
      <w:r w:rsidR="00A761B0" w:rsidRPr="00245BC8">
        <w:rPr>
          <w:sz w:val="32"/>
          <w:szCs w:val="32"/>
        </w:rPr>
        <w:t>How to download learning journals and media from Tapestry</w:t>
      </w:r>
    </w:p>
    <w:p w:rsidR="00C07941" w:rsidRDefault="00640275" w:rsidP="00DC51BF">
      <w:pPr>
        <w:rPr>
          <w:sz w:val="24"/>
          <w:szCs w:val="24"/>
        </w:rPr>
      </w:pPr>
      <w:r>
        <w:rPr>
          <w:sz w:val="24"/>
          <w:szCs w:val="24"/>
        </w:rPr>
        <w:t xml:space="preserve">Over the last year we have collected photos and assessments of your child. These are available for parents to download as PDF or zip file copies. Below are instructions on how you can download your child’s Tapestry learning journal. </w:t>
      </w:r>
    </w:p>
    <w:p w:rsidR="00640275" w:rsidRDefault="00640275" w:rsidP="00DC51BF">
      <w:pPr>
        <w:rPr>
          <w:sz w:val="24"/>
          <w:szCs w:val="24"/>
        </w:rPr>
      </w:pPr>
      <w:proofErr w:type="gramStart"/>
      <w:r>
        <w:rPr>
          <w:sz w:val="24"/>
          <w:szCs w:val="24"/>
        </w:rPr>
        <w:t>Alternatively</w:t>
      </w:r>
      <w:proofErr w:type="gramEnd"/>
      <w:r>
        <w:rPr>
          <w:sz w:val="24"/>
          <w:szCs w:val="24"/>
        </w:rPr>
        <w:t xml:space="preserve"> you can bring a named memory stick into school and your class teacher will download Tapestry and put it on for you. </w:t>
      </w:r>
    </w:p>
    <w:p w:rsidR="00DC51BF" w:rsidRPr="00A761B0" w:rsidRDefault="00DC51BF" w:rsidP="00DC51BF">
      <w:pPr>
        <w:rPr>
          <w:sz w:val="24"/>
          <w:szCs w:val="24"/>
        </w:rPr>
      </w:pPr>
      <w:r w:rsidRPr="00A761B0">
        <w:rPr>
          <w:sz w:val="24"/>
          <w:szCs w:val="24"/>
        </w:rPr>
        <w:t>Downloads are only available for 28 days after being created, so don’t delay downloading if it’s possible.</w:t>
      </w:r>
    </w:p>
    <w:p w:rsidR="00665435" w:rsidRDefault="00665435" w:rsidP="00DC51BF">
      <w:pPr>
        <w:rPr>
          <w:sz w:val="24"/>
          <w:szCs w:val="24"/>
        </w:rPr>
      </w:pPr>
      <w:r w:rsidRPr="00132FFC">
        <w:rPr>
          <w:sz w:val="24"/>
          <w:szCs w:val="24"/>
        </w:rPr>
        <w:t>Please note that PDF and media downloads are NOT available on the app version of Tapestry, and that you may need to download a special app to view PDFs on a mobile or tablet device.</w:t>
      </w:r>
    </w:p>
    <w:p w:rsidR="00DC51BF" w:rsidRPr="00A761B0" w:rsidRDefault="00DC51BF" w:rsidP="00DC51BF">
      <w:pPr>
        <w:rPr>
          <w:sz w:val="24"/>
          <w:szCs w:val="24"/>
        </w:rPr>
      </w:pPr>
      <w:r w:rsidRPr="00132FFC">
        <w:rPr>
          <w:b/>
          <w:sz w:val="24"/>
          <w:szCs w:val="24"/>
        </w:rPr>
        <w:t>Step 1</w:t>
      </w:r>
      <w:r w:rsidRPr="00132FFC">
        <w:rPr>
          <w:sz w:val="24"/>
          <w:szCs w:val="24"/>
        </w:rPr>
        <w:t>: Log into Tapestry using the web browser version through our login page at </w:t>
      </w:r>
      <w:r w:rsidR="00CF454F" w:rsidRPr="00CF454F">
        <w:rPr>
          <w:sz w:val="24"/>
          <w:szCs w:val="24"/>
        </w:rPr>
        <w:t>https://tapestryjournal.com/</w:t>
      </w:r>
      <w:r w:rsidR="00CF454F">
        <w:rPr>
          <w:sz w:val="24"/>
          <w:szCs w:val="24"/>
        </w:rPr>
        <w:t>.</w:t>
      </w:r>
    </w:p>
    <w:p w:rsidR="00DC51BF" w:rsidRPr="00A761B0" w:rsidRDefault="00DC51BF" w:rsidP="00DC51BF">
      <w:pPr>
        <w:rPr>
          <w:sz w:val="24"/>
          <w:szCs w:val="24"/>
        </w:rPr>
      </w:pPr>
      <w:r w:rsidRPr="00A761B0">
        <w:rPr>
          <w:b/>
          <w:sz w:val="24"/>
          <w:szCs w:val="24"/>
        </w:rPr>
        <w:t>Step 2</w:t>
      </w:r>
      <w:r w:rsidRPr="00A761B0">
        <w:rPr>
          <w:sz w:val="24"/>
          <w:szCs w:val="24"/>
        </w:rPr>
        <w:t>: Click on your username at the top right of the screen and select ‘Downloads’ from the drop down list</w:t>
      </w:r>
      <w:r w:rsidR="00665435">
        <w:rPr>
          <w:sz w:val="24"/>
          <w:szCs w:val="24"/>
        </w:rPr>
        <w:t>.</w:t>
      </w:r>
    </w:p>
    <w:p w:rsidR="00DC51BF" w:rsidRPr="00A761B0" w:rsidRDefault="00665435" w:rsidP="00DC51BF">
      <w:pPr>
        <w:rPr>
          <w:sz w:val="24"/>
          <w:szCs w:val="24"/>
        </w:rPr>
      </w:pPr>
      <w:r w:rsidRPr="00A761B0">
        <w:rPr>
          <w:b/>
          <w:noProof/>
          <w:sz w:val="24"/>
          <w:szCs w:val="24"/>
          <w:lang w:eastAsia="en-GB"/>
        </w:rPr>
        <w:drawing>
          <wp:anchor distT="0" distB="0" distL="114300" distR="114300" simplePos="0" relativeHeight="251656192" behindDoc="0" locked="0" layoutInCell="1" allowOverlap="1">
            <wp:simplePos x="0" y="0"/>
            <wp:positionH relativeFrom="margin">
              <wp:align>center</wp:align>
            </wp:positionH>
            <wp:positionV relativeFrom="paragraph">
              <wp:posOffset>232410</wp:posOffset>
            </wp:positionV>
            <wp:extent cx="7085493" cy="2552700"/>
            <wp:effectExtent l="0" t="0" r="1270" b="0"/>
            <wp:wrapSquare wrapText="bothSides"/>
            <wp:docPr id="5" name="Picture 5" descr="2017-07-31_14-5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7-07-31_14-54-59.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85493" cy="2552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1DFE" w:rsidRDefault="00221DFE" w:rsidP="00DC51BF">
      <w:pPr>
        <w:rPr>
          <w:b/>
          <w:sz w:val="24"/>
          <w:szCs w:val="24"/>
        </w:rPr>
      </w:pPr>
    </w:p>
    <w:p w:rsidR="00132FFC" w:rsidRDefault="00DC51BF" w:rsidP="00DC51BF">
      <w:pPr>
        <w:rPr>
          <w:sz w:val="24"/>
          <w:szCs w:val="24"/>
        </w:rPr>
      </w:pPr>
      <w:r w:rsidRPr="00132FFC">
        <w:rPr>
          <w:b/>
          <w:sz w:val="24"/>
          <w:szCs w:val="24"/>
        </w:rPr>
        <w:t>Step 3</w:t>
      </w:r>
      <w:r w:rsidRPr="00132FFC">
        <w:rPr>
          <w:sz w:val="24"/>
          <w:szCs w:val="24"/>
        </w:rPr>
        <w:t>: </w:t>
      </w:r>
      <w:r w:rsidR="00A52EE3" w:rsidRPr="00132FFC">
        <w:rPr>
          <w:sz w:val="24"/>
          <w:szCs w:val="24"/>
        </w:rPr>
        <w:t>O</w:t>
      </w:r>
      <w:r w:rsidRPr="00132FFC">
        <w:rPr>
          <w:sz w:val="24"/>
          <w:szCs w:val="24"/>
        </w:rPr>
        <w:t xml:space="preserve">n the </w:t>
      </w:r>
      <w:r w:rsidR="00CF454F">
        <w:rPr>
          <w:sz w:val="24"/>
          <w:szCs w:val="24"/>
        </w:rPr>
        <w:t>D</w:t>
      </w:r>
      <w:r w:rsidRPr="00132FFC">
        <w:rPr>
          <w:sz w:val="24"/>
          <w:szCs w:val="24"/>
        </w:rPr>
        <w:t xml:space="preserve">ownloads page you should see all downloads you have available. Click the </w:t>
      </w:r>
      <w:r w:rsidR="00CF454F">
        <w:rPr>
          <w:sz w:val="24"/>
          <w:szCs w:val="24"/>
        </w:rPr>
        <w:t>‘</w:t>
      </w:r>
      <w:r w:rsidRPr="00132FFC">
        <w:rPr>
          <w:sz w:val="24"/>
          <w:szCs w:val="24"/>
        </w:rPr>
        <w:t>Downloa</w:t>
      </w:r>
      <w:r w:rsidR="008867A8">
        <w:rPr>
          <w:sz w:val="24"/>
          <w:szCs w:val="24"/>
        </w:rPr>
        <w:t>d</w:t>
      </w:r>
      <w:r w:rsidR="00CF454F">
        <w:rPr>
          <w:sz w:val="24"/>
          <w:szCs w:val="24"/>
        </w:rPr>
        <w:t>’</w:t>
      </w:r>
      <w:r w:rsidR="008867A8">
        <w:rPr>
          <w:sz w:val="24"/>
          <w:szCs w:val="24"/>
        </w:rPr>
        <w:t> button to downlo</w:t>
      </w:r>
      <w:r w:rsidR="00E16B9E">
        <w:rPr>
          <w:sz w:val="24"/>
          <w:szCs w:val="24"/>
        </w:rPr>
        <w:t>ad your PDF copy of the journal</w:t>
      </w:r>
      <w:r w:rsidR="008867A8">
        <w:rPr>
          <w:sz w:val="24"/>
          <w:szCs w:val="24"/>
        </w:rPr>
        <w:t xml:space="preserve"> or ZIP file of the media</w:t>
      </w:r>
      <w:r w:rsidRPr="00132FFC">
        <w:rPr>
          <w:sz w:val="24"/>
          <w:szCs w:val="24"/>
        </w:rPr>
        <w:t xml:space="preserve">. </w:t>
      </w:r>
    </w:p>
    <w:p w:rsidR="00132FFC" w:rsidRPr="00132FFC" w:rsidRDefault="00132FFC" w:rsidP="00132FFC">
      <w:pPr>
        <w:rPr>
          <w:sz w:val="24"/>
          <w:szCs w:val="24"/>
        </w:rPr>
      </w:pPr>
      <w:r w:rsidRPr="00132FFC">
        <w:rPr>
          <w:sz w:val="24"/>
          <w:szCs w:val="24"/>
        </w:rPr>
        <w:t xml:space="preserve">Make sure you save </w:t>
      </w:r>
      <w:r>
        <w:rPr>
          <w:sz w:val="24"/>
          <w:szCs w:val="24"/>
        </w:rPr>
        <w:t>your files</w:t>
      </w:r>
      <w:r w:rsidR="00E16B9E">
        <w:rPr>
          <w:sz w:val="24"/>
          <w:szCs w:val="24"/>
        </w:rPr>
        <w:t xml:space="preserve"> somewhere safe</w:t>
      </w:r>
      <w:r w:rsidRPr="00132FFC">
        <w:rPr>
          <w:sz w:val="24"/>
          <w:szCs w:val="24"/>
        </w:rPr>
        <w:t xml:space="preserve"> and if possible save it to permanent st</w:t>
      </w:r>
      <w:r w:rsidR="00C24996">
        <w:rPr>
          <w:sz w:val="24"/>
          <w:szCs w:val="24"/>
        </w:rPr>
        <w:t>orage off your PC (such as a CD</w:t>
      </w:r>
      <w:r w:rsidRPr="00132FFC">
        <w:rPr>
          <w:sz w:val="24"/>
          <w:szCs w:val="24"/>
        </w:rPr>
        <w:t xml:space="preserve"> or external hard drive), marking it so you will be able to find it in the future. Remember, Tapestry records will usually be deleted once your child has left!</w:t>
      </w:r>
      <w:r w:rsidRPr="00132FFC">
        <w:rPr>
          <w:noProof/>
          <w:sz w:val="24"/>
          <w:szCs w:val="24"/>
          <w:lang w:eastAsia="en-GB"/>
        </w:rPr>
        <w:t xml:space="preserve"> </w:t>
      </w:r>
    </w:p>
    <w:p w:rsidR="008A608C" w:rsidRPr="00A761B0" w:rsidRDefault="00221DFE" w:rsidP="00DC51BF">
      <w:pPr>
        <w:rPr>
          <w:b/>
          <w:sz w:val="24"/>
          <w:szCs w:val="24"/>
        </w:rPr>
      </w:pPr>
      <w:r w:rsidRPr="00A761B0">
        <w:rPr>
          <w:noProof/>
          <w:sz w:val="24"/>
          <w:szCs w:val="24"/>
          <w:lang w:eastAsia="en-GB"/>
        </w:rPr>
        <w:lastRenderedPageBreak/>
        <w:drawing>
          <wp:anchor distT="0" distB="0" distL="114300" distR="114300" simplePos="0" relativeHeight="251658240" behindDoc="0" locked="0" layoutInCell="1" allowOverlap="1">
            <wp:simplePos x="0" y="0"/>
            <wp:positionH relativeFrom="margin">
              <wp:align>center</wp:align>
            </wp:positionH>
            <wp:positionV relativeFrom="paragraph">
              <wp:posOffset>273685</wp:posOffset>
            </wp:positionV>
            <wp:extent cx="6266560" cy="4810125"/>
            <wp:effectExtent l="0" t="0" r="1270" b="0"/>
            <wp:wrapSquare wrapText="bothSides"/>
            <wp:docPr id="4" name="Picture 4" descr="2017-07-31_15-1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7-07-31_15-15-4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66560" cy="4810125"/>
                    </a:xfrm>
                    <a:prstGeom prst="rect">
                      <a:avLst/>
                    </a:prstGeom>
                    <a:noFill/>
                    <a:ln>
                      <a:noFill/>
                    </a:ln>
                  </pic:spPr>
                </pic:pic>
              </a:graphicData>
            </a:graphic>
          </wp:anchor>
        </w:drawing>
      </w:r>
    </w:p>
    <w:p w:rsidR="00A761B0" w:rsidRPr="00A761B0" w:rsidRDefault="00AD4A55" w:rsidP="00A761B0">
      <w:pPr>
        <w:rPr>
          <w:sz w:val="24"/>
          <w:szCs w:val="24"/>
        </w:rPr>
      </w:pPr>
      <w:r w:rsidRPr="00A761B0">
        <w:rPr>
          <w:noProof/>
          <w:sz w:val="24"/>
          <w:szCs w:val="24"/>
          <w:lang w:eastAsia="en-GB"/>
        </w:rPr>
        <w:drawing>
          <wp:anchor distT="0" distB="0" distL="114300" distR="114300" simplePos="0" relativeHeight="251657216" behindDoc="1" locked="0" layoutInCell="1" allowOverlap="1" wp14:anchorId="3FDCC715" wp14:editId="13CE539D">
            <wp:simplePos x="0" y="0"/>
            <wp:positionH relativeFrom="margin">
              <wp:align>center</wp:align>
            </wp:positionH>
            <wp:positionV relativeFrom="margin">
              <wp:posOffset>2009775</wp:posOffset>
            </wp:positionV>
            <wp:extent cx="1895475" cy="1781175"/>
            <wp:effectExtent l="0" t="0" r="9525" b="9525"/>
            <wp:wrapSquare wrapText="bothSides"/>
            <wp:docPr id="3" name="Picture 3" descr="2017-07-31_14-54-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17-07-31_14-54-6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5475" cy="1781175"/>
                    </a:xfrm>
                    <a:prstGeom prst="rect">
                      <a:avLst/>
                    </a:prstGeom>
                    <a:noFill/>
                    <a:ln>
                      <a:noFill/>
                    </a:ln>
                  </pic:spPr>
                </pic:pic>
              </a:graphicData>
            </a:graphic>
          </wp:anchor>
        </w:drawing>
      </w:r>
    </w:p>
    <w:p w:rsidR="00640462" w:rsidRDefault="00640275">
      <w:pPr>
        <w:rPr>
          <w:sz w:val="24"/>
          <w:szCs w:val="24"/>
        </w:rPr>
      </w:pPr>
      <w:r>
        <w:rPr>
          <w:sz w:val="24"/>
          <w:szCs w:val="24"/>
        </w:rPr>
        <w:t xml:space="preserve">If you have any </w:t>
      </w:r>
      <w:proofErr w:type="gramStart"/>
      <w:r>
        <w:rPr>
          <w:sz w:val="24"/>
          <w:szCs w:val="24"/>
        </w:rPr>
        <w:t>issues</w:t>
      </w:r>
      <w:proofErr w:type="gramEnd"/>
      <w:r>
        <w:rPr>
          <w:sz w:val="24"/>
          <w:szCs w:val="24"/>
        </w:rPr>
        <w:t xml:space="preserve"> please do let your child’s class teacher know and we will do our best to help.</w:t>
      </w:r>
    </w:p>
    <w:p w:rsidR="00640275" w:rsidRDefault="00640275">
      <w:pPr>
        <w:rPr>
          <w:sz w:val="24"/>
          <w:szCs w:val="24"/>
        </w:rPr>
      </w:pPr>
    </w:p>
    <w:p w:rsidR="00640275" w:rsidRDefault="00640275">
      <w:pPr>
        <w:rPr>
          <w:sz w:val="24"/>
          <w:szCs w:val="24"/>
        </w:rPr>
      </w:pPr>
      <w:r>
        <w:rPr>
          <w:sz w:val="24"/>
          <w:szCs w:val="24"/>
        </w:rPr>
        <w:t xml:space="preserve">Many thanks, </w:t>
      </w:r>
    </w:p>
    <w:p w:rsidR="00640275" w:rsidRPr="00A761B0" w:rsidRDefault="00640275">
      <w:pPr>
        <w:rPr>
          <w:sz w:val="24"/>
          <w:szCs w:val="24"/>
        </w:rPr>
      </w:pPr>
      <w:r>
        <w:rPr>
          <w:sz w:val="24"/>
          <w:szCs w:val="24"/>
        </w:rPr>
        <w:t xml:space="preserve">The EYFS Team. </w:t>
      </w:r>
    </w:p>
    <w:sectPr w:rsidR="00640275" w:rsidRPr="00A76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1BF"/>
    <w:rsid w:val="000213E7"/>
    <w:rsid w:val="000724B9"/>
    <w:rsid w:val="0012233B"/>
    <w:rsid w:val="00132FFC"/>
    <w:rsid w:val="001A05B7"/>
    <w:rsid w:val="00221DFE"/>
    <w:rsid w:val="00245BC8"/>
    <w:rsid w:val="004601A8"/>
    <w:rsid w:val="0046261C"/>
    <w:rsid w:val="0054339F"/>
    <w:rsid w:val="00640275"/>
    <w:rsid w:val="00640462"/>
    <w:rsid w:val="00665435"/>
    <w:rsid w:val="008867A8"/>
    <w:rsid w:val="008A608C"/>
    <w:rsid w:val="008B78A4"/>
    <w:rsid w:val="00A52EE3"/>
    <w:rsid w:val="00A761B0"/>
    <w:rsid w:val="00AD4A55"/>
    <w:rsid w:val="00AE38FF"/>
    <w:rsid w:val="00C07941"/>
    <w:rsid w:val="00C24996"/>
    <w:rsid w:val="00CF454F"/>
    <w:rsid w:val="00DC51BF"/>
    <w:rsid w:val="00E16B9E"/>
    <w:rsid w:val="00E67B5E"/>
    <w:rsid w:val="00EA5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3A448372-85CA-4118-BDD6-0772ADBEA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51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C51BF"/>
    <w:rPr>
      <w:b/>
      <w:bCs/>
    </w:rPr>
  </w:style>
  <w:style w:type="character" w:styleId="Hyperlink">
    <w:name w:val="Hyperlink"/>
    <w:basedOn w:val="DefaultParagraphFont"/>
    <w:uiPriority w:val="99"/>
    <w:unhideWhenUsed/>
    <w:rsid w:val="00DC51BF"/>
    <w:rPr>
      <w:color w:val="0000FF"/>
      <w:u w:val="single"/>
    </w:rPr>
  </w:style>
  <w:style w:type="character" w:styleId="Emphasis">
    <w:name w:val="Emphasis"/>
    <w:basedOn w:val="DefaultParagraphFont"/>
    <w:uiPriority w:val="20"/>
    <w:qFormat/>
    <w:rsid w:val="00DC51BF"/>
    <w:rPr>
      <w:i/>
      <w:iCs/>
    </w:rPr>
  </w:style>
  <w:style w:type="paragraph" w:styleId="BalloonText">
    <w:name w:val="Balloon Text"/>
    <w:basedOn w:val="Normal"/>
    <w:link w:val="BalloonTextChar"/>
    <w:uiPriority w:val="99"/>
    <w:semiHidden/>
    <w:unhideWhenUsed/>
    <w:rsid w:val="00AE38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38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63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dc:creator>
  <cp:keywords/>
  <dc:description/>
  <cp:lastModifiedBy>Bethan Speirs-Davies</cp:lastModifiedBy>
  <cp:revision>2</cp:revision>
  <cp:lastPrinted>2019-06-13T16:12:00Z</cp:lastPrinted>
  <dcterms:created xsi:type="dcterms:W3CDTF">2019-06-13T16:13:00Z</dcterms:created>
  <dcterms:modified xsi:type="dcterms:W3CDTF">2019-06-13T16:13:00Z</dcterms:modified>
</cp:coreProperties>
</file>