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CE4" w:rsidRPr="006624BF" w:rsidRDefault="006624BF" w:rsidP="00EB50A3">
      <w:pPr>
        <w:ind w:left="-709"/>
        <w:rPr>
          <w:rFonts w:ascii="Letterjoin-Air Plus 40" w:hAnsi="Letterjoin-Air Plus 40"/>
          <w:sz w:val="24"/>
        </w:rPr>
      </w:pPr>
      <w:r>
        <w:rPr>
          <w:rFonts w:ascii="Letterjoin-Air Plus 40" w:hAnsi="Letterjoin-Air Plus 40"/>
          <w:sz w:val="24"/>
        </w:rPr>
        <w:t xml:space="preserve">Coningsby St Michaels.  </w:t>
      </w:r>
      <w:r w:rsidR="00EB50A3">
        <w:rPr>
          <w:rFonts w:ascii="Letterjoin-Air Plus 40" w:hAnsi="Letterjoin-Air Plus 40"/>
          <w:sz w:val="24"/>
        </w:rPr>
        <w:t xml:space="preserve">EYFS </w:t>
      </w:r>
      <w:bookmarkStart w:id="0" w:name="_GoBack"/>
      <w:bookmarkEnd w:id="0"/>
      <w:r w:rsidR="003A1CE4" w:rsidRPr="006624BF">
        <w:rPr>
          <w:rFonts w:ascii="Letterjoin-Air Plus 40" w:hAnsi="Letterjoin-Air Plus 40"/>
          <w:sz w:val="24"/>
        </w:rPr>
        <w:t>Home Learning Grid</w:t>
      </w:r>
      <w:r>
        <w:rPr>
          <w:rFonts w:ascii="Letterjoin-Air Plus 40" w:hAnsi="Letterjoin-Air Plus 40"/>
          <w:sz w:val="24"/>
        </w:rPr>
        <w:t xml:space="preserve"> Week 1. </w:t>
      </w: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1269"/>
        <w:gridCol w:w="2134"/>
        <w:gridCol w:w="2915"/>
        <w:gridCol w:w="1781"/>
        <w:gridCol w:w="7352"/>
      </w:tblGrid>
      <w:tr w:rsidR="003A1CE4" w:rsidTr="00EB50A3">
        <w:tc>
          <w:tcPr>
            <w:tcW w:w="1269" w:type="dxa"/>
          </w:tcPr>
          <w:p w:rsidR="003A1CE4" w:rsidRDefault="003A1CE4">
            <w:r>
              <w:t>Day</w:t>
            </w:r>
          </w:p>
        </w:tc>
        <w:tc>
          <w:tcPr>
            <w:tcW w:w="2134" w:type="dxa"/>
          </w:tcPr>
          <w:p w:rsidR="003A1CE4" w:rsidRDefault="003A1CE4">
            <w:r>
              <w:t>English</w:t>
            </w:r>
          </w:p>
        </w:tc>
        <w:tc>
          <w:tcPr>
            <w:tcW w:w="2915" w:type="dxa"/>
          </w:tcPr>
          <w:p w:rsidR="003A1CE4" w:rsidRDefault="003A1CE4">
            <w:r>
              <w:t>Maths</w:t>
            </w:r>
          </w:p>
        </w:tc>
        <w:tc>
          <w:tcPr>
            <w:tcW w:w="1781" w:type="dxa"/>
          </w:tcPr>
          <w:p w:rsidR="003A1CE4" w:rsidRDefault="003A1CE4">
            <w:r>
              <w:t>Phonics</w:t>
            </w:r>
          </w:p>
        </w:tc>
        <w:tc>
          <w:tcPr>
            <w:tcW w:w="7352" w:type="dxa"/>
          </w:tcPr>
          <w:p w:rsidR="003A1CE4" w:rsidRDefault="003A1CE4">
            <w:r>
              <w:t>Holistic</w:t>
            </w:r>
          </w:p>
        </w:tc>
      </w:tr>
      <w:tr w:rsidR="00E007FA" w:rsidTr="00EB50A3">
        <w:tc>
          <w:tcPr>
            <w:tcW w:w="1269" w:type="dxa"/>
          </w:tcPr>
          <w:p w:rsidR="00E007FA" w:rsidRDefault="00E007FA">
            <w:r>
              <w:t>Monday</w:t>
            </w:r>
          </w:p>
        </w:tc>
        <w:tc>
          <w:tcPr>
            <w:tcW w:w="2134" w:type="dxa"/>
          </w:tcPr>
          <w:p w:rsidR="00E007FA" w:rsidRDefault="00E007FA">
            <w:r>
              <w:t xml:space="preserve">Share a story together. If you don’t have books at home please use Oxford Owl website.  </w:t>
            </w:r>
          </w:p>
          <w:p w:rsidR="00E007FA" w:rsidRDefault="00E007FA"/>
        </w:tc>
        <w:tc>
          <w:tcPr>
            <w:tcW w:w="2915" w:type="dxa"/>
          </w:tcPr>
          <w:p w:rsidR="00E007FA" w:rsidRDefault="00E007FA">
            <w:r>
              <w:t>Shape, Space and Measure</w:t>
            </w:r>
          </w:p>
          <w:p w:rsidR="00E007FA" w:rsidRDefault="00E007FA">
            <w:r>
              <w:t xml:space="preserve">Follow a simple playdough recipe together. </w:t>
            </w:r>
          </w:p>
          <w:p w:rsidR="00E007FA" w:rsidRDefault="00E007FA">
            <w:r>
              <w:t xml:space="preserve">Use the scales and measures. Encourage children to compare using words heavy, light, more, less. </w:t>
            </w:r>
          </w:p>
        </w:tc>
        <w:tc>
          <w:tcPr>
            <w:tcW w:w="1781" w:type="dxa"/>
            <w:vMerge w:val="restart"/>
          </w:tcPr>
          <w:p w:rsidR="00E007FA" w:rsidRDefault="00E007FA">
            <w:r>
              <w:t xml:space="preserve">Play a game of I Spy. </w:t>
            </w:r>
          </w:p>
          <w:p w:rsidR="00E007FA" w:rsidRDefault="00E007FA"/>
          <w:p w:rsidR="00E007FA" w:rsidRDefault="00E007FA">
            <w:r>
              <w:t>Challenge your child to make a shopping list and write the words with support.</w:t>
            </w:r>
          </w:p>
          <w:p w:rsidR="00E007FA" w:rsidRDefault="00E007FA"/>
          <w:p w:rsidR="00E007FA" w:rsidRDefault="00E007FA">
            <w:r>
              <w:t xml:space="preserve">Hide simple words (google CVC words) around the house. Challenge children to go on a word hunt. </w:t>
            </w:r>
          </w:p>
          <w:p w:rsidR="00E007FA" w:rsidRDefault="00E007FA"/>
          <w:p w:rsidR="00E007FA" w:rsidRDefault="00E007FA">
            <w:r>
              <w:t xml:space="preserve">Using letters of the alphabet, build silly and real words together. </w:t>
            </w:r>
          </w:p>
          <w:p w:rsidR="00E007FA" w:rsidRDefault="00E007FA"/>
          <w:p w:rsidR="00E007FA" w:rsidRDefault="00E007FA">
            <w:r>
              <w:t xml:space="preserve">Have a go at using some of the words you have built in a caption or sentence. </w:t>
            </w:r>
          </w:p>
          <w:p w:rsidR="00E007FA" w:rsidRDefault="00E007FA"/>
        </w:tc>
        <w:tc>
          <w:tcPr>
            <w:tcW w:w="7352" w:type="dxa"/>
          </w:tcPr>
          <w:p w:rsidR="00E007FA" w:rsidRDefault="00E007FA">
            <w:r>
              <w:t xml:space="preserve">Understanding of the World/People and communities: Using your shared story as a prompt, compare similarities and differences between these characters/settings and those in another book. </w:t>
            </w:r>
          </w:p>
          <w:p w:rsidR="00E007FA" w:rsidRDefault="00E007FA"/>
          <w:p w:rsidR="00E007FA" w:rsidRDefault="00E007FA">
            <w:r>
              <w:t xml:space="preserve">Technology: Look around the house and make a list of everything which is technology. This can include torches, fire alarms, </w:t>
            </w:r>
            <w:proofErr w:type="spellStart"/>
            <w:r>
              <w:t>wind up</w:t>
            </w:r>
            <w:proofErr w:type="spellEnd"/>
            <w:r>
              <w:t xml:space="preserve"> toys etc. </w:t>
            </w:r>
          </w:p>
          <w:p w:rsidR="00E007FA" w:rsidRDefault="00E007FA"/>
          <w:p w:rsidR="00E007FA" w:rsidRDefault="00E007FA">
            <w:r>
              <w:t xml:space="preserve"> </w:t>
            </w:r>
          </w:p>
        </w:tc>
      </w:tr>
      <w:tr w:rsidR="00E007FA" w:rsidTr="00EB50A3">
        <w:tc>
          <w:tcPr>
            <w:tcW w:w="1269" w:type="dxa"/>
          </w:tcPr>
          <w:p w:rsidR="00E007FA" w:rsidRDefault="00E007FA">
            <w:r>
              <w:t>Tuesday</w:t>
            </w:r>
          </w:p>
        </w:tc>
        <w:tc>
          <w:tcPr>
            <w:tcW w:w="2134" w:type="dxa"/>
          </w:tcPr>
          <w:p w:rsidR="00E007FA" w:rsidRDefault="00E007FA">
            <w:r>
              <w:t>Reading. Oxford Owl website book or home reading book</w:t>
            </w:r>
          </w:p>
        </w:tc>
        <w:tc>
          <w:tcPr>
            <w:tcW w:w="2915" w:type="dxa"/>
          </w:tcPr>
          <w:p w:rsidR="00E007FA" w:rsidRDefault="00E007FA">
            <w:r>
              <w:t>Shape, Space and Measure</w:t>
            </w:r>
          </w:p>
          <w:p w:rsidR="00E007FA" w:rsidRDefault="00E007FA">
            <w:r>
              <w:t xml:space="preserve">Create a mini shop using toys. </w:t>
            </w:r>
          </w:p>
        </w:tc>
        <w:tc>
          <w:tcPr>
            <w:tcW w:w="1781" w:type="dxa"/>
            <w:vMerge/>
          </w:tcPr>
          <w:p w:rsidR="00E007FA" w:rsidRDefault="00E007FA"/>
        </w:tc>
        <w:tc>
          <w:tcPr>
            <w:tcW w:w="7352" w:type="dxa"/>
          </w:tcPr>
          <w:p w:rsidR="00E007FA" w:rsidRDefault="00E007FA" w:rsidP="006624BF">
            <w:r>
              <w:t xml:space="preserve">Art and Design/Imagination: Using the playdough you have made, create a mini world based on your shared story. Act out parts of the story using playdough characters. </w:t>
            </w:r>
          </w:p>
          <w:p w:rsidR="00E007FA" w:rsidRDefault="00E007FA" w:rsidP="006624BF"/>
          <w:p w:rsidR="00E007FA" w:rsidRDefault="00E007FA" w:rsidP="006624BF">
            <w:r>
              <w:t xml:space="preserve">Social and Emotional: Play a turn taking game. This could be I Spy, Pairs, Hide and Seek. </w:t>
            </w:r>
          </w:p>
        </w:tc>
      </w:tr>
      <w:tr w:rsidR="00E007FA" w:rsidTr="00EB50A3">
        <w:tc>
          <w:tcPr>
            <w:tcW w:w="1269" w:type="dxa"/>
          </w:tcPr>
          <w:p w:rsidR="00E007FA" w:rsidRDefault="00E007FA">
            <w:r>
              <w:t>Wednesday</w:t>
            </w:r>
          </w:p>
        </w:tc>
        <w:tc>
          <w:tcPr>
            <w:tcW w:w="2134" w:type="dxa"/>
          </w:tcPr>
          <w:p w:rsidR="00E007FA" w:rsidRDefault="00E007FA">
            <w:r>
              <w:t>Writing activity.</w:t>
            </w:r>
          </w:p>
          <w:p w:rsidR="00E007FA" w:rsidRDefault="00E007FA">
            <w:r>
              <w:t xml:space="preserve">Use </w:t>
            </w:r>
            <w:proofErr w:type="spellStart"/>
            <w:r>
              <w:t>Youtube</w:t>
            </w:r>
            <w:proofErr w:type="spellEnd"/>
            <w:r>
              <w:t xml:space="preserve"> to watch a video of a chicken hatching. </w:t>
            </w:r>
          </w:p>
          <w:p w:rsidR="00E007FA" w:rsidRDefault="00E007FA"/>
          <w:p w:rsidR="00E007FA" w:rsidRDefault="00E007FA">
            <w:r>
              <w:t xml:space="preserve">Support your child to write a simple sentence about what they have seen. </w:t>
            </w:r>
          </w:p>
        </w:tc>
        <w:tc>
          <w:tcPr>
            <w:tcW w:w="2915" w:type="dxa"/>
          </w:tcPr>
          <w:p w:rsidR="00E007FA" w:rsidRDefault="00E007FA">
            <w:r>
              <w:t>Number</w:t>
            </w:r>
          </w:p>
          <w:p w:rsidR="00E007FA" w:rsidRDefault="00E007FA">
            <w:r>
              <w:t>Order number one to 20. Challenge your child to tell you one more and one less than a given number.</w:t>
            </w:r>
          </w:p>
        </w:tc>
        <w:tc>
          <w:tcPr>
            <w:tcW w:w="1781" w:type="dxa"/>
            <w:vMerge/>
          </w:tcPr>
          <w:p w:rsidR="00E007FA" w:rsidRDefault="00E007FA"/>
        </w:tc>
        <w:tc>
          <w:tcPr>
            <w:tcW w:w="7352" w:type="dxa"/>
          </w:tcPr>
          <w:p w:rsidR="00E007FA" w:rsidRDefault="00E007FA" w:rsidP="00B806D2">
            <w:r>
              <w:t xml:space="preserve">Understanding of the World/People and communities: Look at some baby photos together. Compare how you have changed over time. </w:t>
            </w:r>
          </w:p>
          <w:p w:rsidR="00E007FA" w:rsidRDefault="00E007FA" w:rsidP="00B806D2"/>
          <w:p w:rsidR="00E007FA" w:rsidRDefault="00E007FA" w:rsidP="00B806D2">
            <w:r>
              <w:t xml:space="preserve">Technology: Complete an age appropriate game. Teach you monster to read app is currently free to download on Phone and tablet if you have one available. </w:t>
            </w:r>
          </w:p>
          <w:p w:rsidR="00E007FA" w:rsidRDefault="00E007FA" w:rsidP="00B806D2"/>
        </w:tc>
      </w:tr>
      <w:tr w:rsidR="00E007FA" w:rsidTr="00EB50A3">
        <w:tc>
          <w:tcPr>
            <w:tcW w:w="1269" w:type="dxa"/>
          </w:tcPr>
          <w:p w:rsidR="00E007FA" w:rsidRDefault="00E007FA">
            <w:r>
              <w:t>Thursday</w:t>
            </w:r>
          </w:p>
        </w:tc>
        <w:tc>
          <w:tcPr>
            <w:tcW w:w="2134" w:type="dxa"/>
          </w:tcPr>
          <w:p w:rsidR="00E007FA" w:rsidRDefault="00E007FA">
            <w:r>
              <w:t>Handwriting practice</w:t>
            </w:r>
          </w:p>
        </w:tc>
        <w:tc>
          <w:tcPr>
            <w:tcW w:w="2915" w:type="dxa"/>
          </w:tcPr>
          <w:p w:rsidR="00E007FA" w:rsidRDefault="00E007FA">
            <w:r>
              <w:t>Number</w:t>
            </w:r>
          </w:p>
          <w:p w:rsidR="00E007FA" w:rsidRDefault="00E007FA">
            <w:r>
              <w:t xml:space="preserve">Using toys complete some simple additions e.g. If I have three toys and two more come for a party how many will I have. </w:t>
            </w:r>
          </w:p>
        </w:tc>
        <w:tc>
          <w:tcPr>
            <w:tcW w:w="1781" w:type="dxa"/>
            <w:vMerge/>
          </w:tcPr>
          <w:p w:rsidR="00E007FA" w:rsidRDefault="00E007FA"/>
        </w:tc>
        <w:tc>
          <w:tcPr>
            <w:tcW w:w="7352" w:type="dxa"/>
          </w:tcPr>
          <w:p w:rsidR="00E007FA" w:rsidRDefault="00E007FA" w:rsidP="00B806D2">
            <w:r>
              <w:t>Art and Design/Imagination: Use fabric, sheets and pegs to create your own den. Talk about how to fix and fasten. Extend by making a plan and talking through problems.</w:t>
            </w:r>
          </w:p>
          <w:p w:rsidR="00E007FA" w:rsidRDefault="00E007FA" w:rsidP="00B806D2"/>
          <w:p w:rsidR="00E007FA" w:rsidRDefault="00E007FA" w:rsidP="00B806D2">
            <w:r>
              <w:t xml:space="preserve">Social and Emotional: Talk about our Church School Value of thankfulness. What does it mean to the children? Can they give examples of when they are thankful or have made other people thankful? </w:t>
            </w:r>
          </w:p>
        </w:tc>
      </w:tr>
      <w:tr w:rsidR="00E007FA" w:rsidTr="00EB50A3">
        <w:tc>
          <w:tcPr>
            <w:tcW w:w="1269" w:type="dxa"/>
          </w:tcPr>
          <w:p w:rsidR="00E007FA" w:rsidRDefault="00E007FA">
            <w:r>
              <w:t>Friday</w:t>
            </w:r>
          </w:p>
        </w:tc>
        <w:tc>
          <w:tcPr>
            <w:tcW w:w="2134" w:type="dxa"/>
          </w:tcPr>
          <w:p w:rsidR="00E007FA" w:rsidRDefault="00E007FA">
            <w:r>
              <w:t>Speaking:</w:t>
            </w:r>
          </w:p>
          <w:p w:rsidR="00E007FA" w:rsidRDefault="00E007FA">
            <w:r>
              <w:t xml:space="preserve">Encourage your child to talk and describe a chicken egg hatching. Look at an egg. Talk about its texture, colour and temperature. </w:t>
            </w:r>
          </w:p>
        </w:tc>
        <w:tc>
          <w:tcPr>
            <w:tcW w:w="2915" w:type="dxa"/>
          </w:tcPr>
          <w:p w:rsidR="00E007FA" w:rsidRDefault="00E007FA">
            <w:r>
              <w:t>Number</w:t>
            </w:r>
          </w:p>
          <w:p w:rsidR="00E007FA" w:rsidRDefault="00E007FA">
            <w:r>
              <w:t xml:space="preserve">Share an addition sentence e.g. 1+3= and challenge children to use objects around the house to complete them. </w:t>
            </w:r>
          </w:p>
        </w:tc>
        <w:tc>
          <w:tcPr>
            <w:tcW w:w="1781" w:type="dxa"/>
            <w:vMerge/>
          </w:tcPr>
          <w:p w:rsidR="00E007FA" w:rsidRDefault="00E007FA"/>
        </w:tc>
        <w:tc>
          <w:tcPr>
            <w:tcW w:w="7352" w:type="dxa"/>
          </w:tcPr>
          <w:p w:rsidR="00E007FA" w:rsidRDefault="00E007FA" w:rsidP="00B806D2">
            <w:r>
              <w:t xml:space="preserve">Physical development: Do an exercise app appropriate for children. Google Cosmic Yoga or Zen Den for ideas. </w:t>
            </w:r>
          </w:p>
          <w:p w:rsidR="00E007FA" w:rsidRDefault="00E007FA" w:rsidP="00B806D2"/>
          <w:p w:rsidR="00E007FA" w:rsidRDefault="00E007FA" w:rsidP="00B806D2">
            <w:r>
              <w:t xml:space="preserve">Draw wiggly, zig zagging and looping lines on paper. Challenge children to cut along them carefully. </w:t>
            </w:r>
          </w:p>
          <w:p w:rsidR="00E007FA" w:rsidRDefault="00E007FA" w:rsidP="00B806D2"/>
          <w:p w:rsidR="00E007FA" w:rsidRDefault="00E007FA" w:rsidP="00B806D2">
            <w:r>
              <w:t xml:space="preserve">Make paper bunting together to decorate a room. </w:t>
            </w:r>
          </w:p>
        </w:tc>
      </w:tr>
    </w:tbl>
    <w:p w:rsidR="00B806D2" w:rsidRDefault="00B806D2" w:rsidP="00EB50A3"/>
    <w:sectPr w:rsidR="00B806D2" w:rsidSect="00EB50A3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CE4"/>
    <w:rsid w:val="003A1CE4"/>
    <w:rsid w:val="006624BF"/>
    <w:rsid w:val="00B41F3D"/>
    <w:rsid w:val="00B806D2"/>
    <w:rsid w:val="00BA23D6"/>
    <w:rsid w:val="00CF44C0"/>
    <w:rsid w:val="00E007FA"/>
    <w:rsid w:val="00EB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11568"/>
  <w15:chartTrackingRefBased/>
  <w15:docId w15:val="{F1C04339-F7A7-47F6-97B4-6A838DD86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Speirs-Davies</dc:creator>
  <cp:keywords/>
  <dc:description/>
  <cp:lastModifiedBy>Bethan Speirs-Davies</cp:lastModifiedBy>
  <cp:revision>2</cp:revision>
  <dcterms:created xsi:type="dcterms:W3CDTF">2020-03-18T12:35:00Z</dcterms:created>
  <dcterms:modified xsi:type="dcterms:W3CDTF">2020-03-18T12:35:00Z</dcterms:modified>
</cp:coreProperties>
</file>