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C74" w:rsidRPr="008A7C74" w:rsidRDefault="008A7C74">
      <w:pPr>
        <w:rPr>
          <w:rFonts w:ascii="Comic Sans MS" w:hAnsi="Comic Sans MS"/>
          <w:sz w:val="40"/>
          <w:szCs w:val="40"/>
          <w:u w:val="single"/>
        </w:rPr>
      </w:pPr>
      <w:r w:rsidRPr="008A7C74">
        <w:rPr>
          <w:rFonts w:ascii="Comic Sans MS" w:hAnsi="Comic Sans MS"/>
          <w:sz w:val="40"/>
          <w:szCs w:val="40"/>
          <w:u w:val="single"/>
        </w:rPr>
        <w:t>Home Learning 23.11.20</w:t>
      </w:r>
    </w:p>
    <w:p w:rsidR="008A7C74" w:rsidRPr="008A7C74" w:rsidRDefault="008A7C74">
      <w:pPr>
        <w:rPr>
          <w:rFonts w:ascii="Comic Sans MS" w:hAnsi="Comic Sans MS"/>
          <w:sz w:val="40"/>
          <w:szCs w:val="40"/>
          <w:u w:val="single"/>
        </w:rPr>
      </w:pPr>
    </w:p>
    <w:p w:rsidR="00DB3332" w:rsidRPr="008A7C74" w:rsidRDefault="008A7C74">
      <w:pPr>
        <w:rPr>
          <w:rFonts w:ascii="Comic Sans MS" w:hAnsi="Comic Sans MS"/>
          <w:sz w:val="40"/>
          <w:szCs w:val="40"/>
          <w:u w:val="single"/>
        </w:rPr>
      </w:pPr>
      <w:r w:rsidRPr="008A7C74">
        <w:rPr>
          <w:rFonts w:ascii="Comic Sans MS" w:hAnsi="Comic Sans MS"/>
          <w:sz w:val="40"/>
          <w:szCs w:val="40"/>
          <w:u w:val="single"/>
        </w:rPr>
        <w:t>English Task</w:t>
      </w:r>
    </w:p>
    <w:p w:rsidR="008A7C74" w:rsidRDefault="008A7C74">
      <w:pPr>
        <w:rPr>
          <w:rFonts w:ascii="Comic Sans MS" w:hAnsi="Comic Sans MS"/>
          <w:sz w:val="40"/>
          <w:szCs w:val="40"/>
        </w:rPr>
      </w:pPr>
    </w:p>
    <w:p w:rsidR="008A7C74" w:rsidRDefault="008A7C74">
      <w:p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 xml:space="preserve">Watch the YouTube video of the story of Gregory Cool. </w:t>
      </w:r>
    </w:p>
    <w:p w:rsidR="008A7C74" w:rsidRDefault="008A7C74">
      <w:pPr>
        <w:rPr>
          <w:rFonts w:ascii="Comic Sans MS" w:hAnsi="Comic Sans MS"/>
          <w:sz w:val="40"/>
          <w:szCs w:val="40"/>
        </w:rPr>
      </w:pPr>
    </w:p>
    <w:p w:rsidR="008A7C74" w:rsidRPr="008A7C74" w:rsidRDefault="008A7C74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 w:rsidRPr="008A7C74">
        <w:rPr>
          <w:rFonts w:ascii="Comic Sans MS" w:hAnsi="Comic Sans MS"/>
          <w:sz w:val="40"/>
          <w:szCs w:val="40"/>
        </w:rPr>
        <w:t>Then your task is to write a story about a child who goes on holiday and has an adventure while they are there.</w:t>
      </w:r>
    </w:p>
    <w:p w:rsidR="008A7C74" w:rsidRPr="008A7C74" w:rsidRDefault="008A7C74">
      <w:pPr>
        <w:rPr>
          <w:rFonts w:ascii="Comic Sans MS" w:hAnsi="Comic Sans MS"/>
          <w:sz w:val="40"/>
          <w:szCs w:val="40"/>
        </w:rPr>
      </w:pPr>
    </w:p>
    <w:p w:rsidR="008A7C74" w:rsidRPr="008A7C74" w:rsidRDefault="008A7C74">
      <w:p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Remember that a story has five parts:</w:t>
      </w:r>
    </w:p>
    <w:p w:rsidR="008A7C74" w:rsidRPr="008A7C74" w:rsidRDefault="008A7C74" w:rsidP="008A7C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Opening</w:t>
      </w:r>
    </w:p>
    <w:p w:rsidR="008A7C74" w:rsidRPr="008A7C74" w:rsidRDefault="008A7C74" w:rsidP="008A7C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Build Up</w:t>
      </w:r>
    </w:p>
    <w:p w:rsidR="008A7C74" w:rsidRPr="008A7C74" w:rsidRDefault="008A7C74" w:rsidP="008A7C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Problem</w:t>
      </w:r>
    </w:p>
    <w:p w:rsidR="008A7C74" w:rsidRPr="008A7C74" w:rsidRDefault="008A7C74" w:rsidP="008A7C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Resolution</w:t>
      </w:r>
    </w:p>
    <w:p w:rsidR="008A7C74" w:rsidRPr="008A7C74" w:rsidRDefault="008A7C74" w:rsidP="008A7C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>Ending</w:t>
      </w:r>
    </w:p>
    <w:p w:rsidR="008A7C74" w:rsidRPr="008A7C74" w:rsidRDefault="008A7C74" w:rsidP="008A7C74">
      <w:pPr>
        <w:rPr>
          <w:rFonts w:ascii="Comic Sans MS" w:hAnsi="Comic Sans MS"/>
          <w:sz w:val="40"/>
          <w:szCs w:val="40"/>
        </w:rPr>
      </w:pPr>
      <w:r w:rsidRPr="008A7C74">
        <w:rPr>
          <w:rFonts w:ascii="Comic Sans MS" w:hAnsi="Comic Sans MS"/>
          <w:sz w:val="40"/>
          <w:szCs w:val="40"/>
        </w:rPr>
        <w:t xml:space="preserve">Also remember to include fronted adverbials, powerful adjectives and adverbs, paragraphs and a range of punctuation. </w:t>
      </w:r>
    </w:p>
    <w:sectPr w:rsidR="008A7C74" w:rsidRPr="008A7C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226B9"/>
    <w:multiLevelType w:val="hybridMultilevel"/>
    <w:tmpl w:val="62CCC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74"/>
    <w:rsid w:val="008A7C74"/>
    <w:rsid w:val="00DB3332"/>
    <w:rsid w:val="00F5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CB683"/>
  <w15:chartTrackingRefBased/>
  <w15:docId w15:val="{71D2EA1B-D6AA-4E7E-8C99-5345E532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4A84F100</Template>
  <TotalTime>6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2</cp:revision>
  <dcterms:created xsi:type="dcterms:W3CDTF">2020-11-22T10:17:00Z</dcterms:created>
  <dcterms:modified xsi:type="dcterms:W3CDTF">2020-11-22T10:23:00Z</dcterms:modified>
</cp:coreProperties>
</file>