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59796F" w14:textId="3F670A2C" w:rsidR="00541AE7" w:rsidRDefault="000776E9">
      <w:pPr>
        <w:rPr>
          <w:rFonts w:ascii="Letter-join Plus 40" w:hAnsi="Letter-join Plus 40"/>
          <w:sz w:val="28"/>
          <w:szCs w:val="28"/>
          <w:u w:val="single"/>
          <w:lang w:val="en-GB"/>
        </w:rPr>
      </w:pPr>
      <w:r w:rsidRPr="000776E9">
        <w:rPr>
          <w:rFonts w:ascii="Letter-join Plus 40" w:hAnsi="Letter-join Plus 40"/>
          <w:sz w:val="28"/>
          <w:szCs w:val="28"/>
          <w:u w:val="single"/>
          <w:lang w:val="en-GB"/>
        </w:rPr>
        <w:t>Y5 French – week commencing 13</w:t>
      </w:r>
      <w:r w:rsidRPr="000776E9">
        <w:rPr>
          <w:rFonts w:ascii="Letter-join Plus 40" w:hAnsi="Letter-join Plus 40"/>
          <w:sz w:val="28"/>
          <w:szCs w:val="28"/>
          <w:u w:val="single"/>
          <w:vertAlign w:val="superscript"/>
          <w:lang w:val="en-GB"/>
        </w:rPr>
        <w:t>th</w:t>
      </w:r>
      <w:r w:rsidRPr="000776E9">
        <w:rPr>
          <w:rFonts w:ascii="Letter-join Plus 40" w:hAnsi="Letter-join Plus 40"/>
          <w:sz w:val="28"/>
          <w:szCs w:val="28"/>
          <w:u w:val="single"/>
          <w:lang w:val="en-GB"/>
        </w:rPr>
        <w:t xml:space="preserve"> July 2020</w:t>
      </w:r>
    </w:p>
    <w:p w14:paraId="6EFE0044" w14:textId="215D1915" w:rsidR="000776E9" w:rsidRDefault="000776E9">
      <w:pPr>
        <w:rPr>
          <w:rFonts w:ascii="Letter-join Plus 40" w:hAnsi="Letter-join Plus 40"/>
          <w:sz w:val="28"/>
          <w:szCs w:val="28"/>
          <w:u w:val="single"/>
          <w:lang w:val="en-GB"/>
        </w:rPr>
      </w:pPr>
    </w:p>
    <w:p w14:paraId="0EA42EC2" w14:textId="77777777" w:rsidR="000776E9" w:rsidRDefault="000776E9">
      <w:pPr>
        <w:rPr>
          <w:rFonts w:ascii="Letter-join Plus 40" w:hAnsi="Letter-join Plus 40" w:cs="Arial"/>
          <w:color w:val="3C4043"/>
          <w:spacing w:val="3"/>
          <w:sz w:val="28"/>
          <w:szCs w:val="28"/>
        </w:rPr>
      </w:pPr>
      <w:r w:rsidRPr="000776E9">
        <w:rPr>
          <w:rFonts w:ascii="Letter-join Plus 40" w:hAnsi="Letter-join Plus 40" w:cs="Arial"/>
          <w:color w:val="3C4043"/>
          <w:spacing w:val="3"/>
          <w:sz w:val="28"/>
          <w:szCs w:val="28"/>
        </w:rPr>
        <w:t xml:space="preserve">You have three different levels of activity here. The sheet with one star on is the easiest and the one with three stars on is the hardest, so take your pick. There is a word mat to help you too. </w:t>
      </w:r>
    </w:p>
    <w:p w14:paraId="0B97EF28" w14:textId="1AC18F53" w:rsidR="000776E9" w:rsidRPr="000776E9" w:rsidRDefault="000776E9">
      <w:pPr>
        <w:rPr>
          <w:rFonts w:ascii="Letter-join Plus 40" w:hAnsi="Letter-join Plus 40"/>
          <w:sz w:val="28"/>
          <w:szCs w:val="28"/>
          <w:u w:val="single"/>
          <w:lang w:val="en-GB"/>
        </w:rPr>
      </w:pPr>
      <w:r w:rsidRPr="000776E9">
        <w:rPr>
          <w:rFonts w:ascii="Letter-join Plus 40" w:hAnsi="Letter-join Plus 40" w:cs="Arial"/>
          <w:color w:val="3C4043"/>
          <w:spacing w:val="3"/>
          <w:sz w:val="28"/>
          <w:szCs w:val="28"/>
        </w:rPr>
        <w:t>Bonne chance!</w:t>
      </w:r>
    </w:p>
    <w:sectPr w:rsidR="000776E9" w:rsidRPr="000776E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6E9"/>
    <w:rsid w:val="000776E9"/>
    <w:rsid w:val="0051411F"/>
    <w:rsid w:val="00541AE7"/>
    <w:rsid w:val="00822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4F0DB"/>
  <w15:chartTrackingRefBased/>
  <w15:docId w15:val="{57315D0B-E323-475F-929F-E366ECA2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38</Words>
  <Characters>217</Characters>
  <Application>Microsoft Office Word</Application>
  <DocSecurity>0</DocSecurity>
  <Lines>1</Lines>
  <Paragraphs>1</Paragraphs>
  <ScaleCrop>false</ScaleCrop>
  <Company/>
  <LinksUpToDate>false</LinksUpToDate>
  <CharactersWithSpaces>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Hilary BYrne</dc:creator>
  <cp:keywords/>
  <dc:description/>
  <cp:lastModifiedBy>Hilary BYrne</cp:lastModifiedBy>
  <cp:revision>1</cp:revision>
  <dcterms:created xsi:type="dcterms:W3CDTF">2020-07-09T10:14:00Z</dcterms:created>
  <dcterms:modified xsi:type="dcterms:W3CDTF">2020-07-09T10:16:00Z</dcterms:modified>
</cp:coreProperties>
</file>