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06BD" w:rsidRPr="007906BD" w:rsidRDefault="007906BD">
      <w:pPr>
        <w:rPr>
          <w:rFonts w:ascii="Twinkl Cursive Looped" w:hAnsi="Twinkl Cursive Looped"/>
          <w:sz w:val="28"/>
          <w:szCs w:val="28"/>
        </w:rPr>
      </w:pPr>
      <w:r w:rsidRPr="007906BD">
        <w:rPr>
          <w:rFonts w:ascii="Twinkl Cursive Looped" w:hAnsi="Twinkl Cursive Looped"/>
          <w:sz w:val="28"/>
          <w:szCs w:val="28"/>
        </w:rPr>
        <w:t>SPAG</w:t>
      </w:r>
    </w:p>
    <w:p w:rsidR="007906BD" w:rsidRPr="007906BD" w:rsidRDefault="007906BD">
      <w:pPr>
        <w:rPr>
          <w:rFonts w:ascii="Twinkl Cursive Looped" w:hAnsi="Twinkl Cursive Looped"/>
          <w:sz w:val="28"/>
          <w:szCs w:val="28"/>
        </w:rPr>
      </w:pPr>
      <w:hyperlink r:id="rId4" w:history="1">
        <w:r w:rsidRPr="007906BD">
          <w:rPr>
            <w:rStyle w:val="Hyperlink"/>
            <w:rFonts w:ascii="Twinkl Cursive Looped" w:hAnsi="Twinkl Cursive Looped"/>
            <w:sz w:val="28"/>
            <w:szCs w:val="28"/>
          </w:rPr>
          <w:t>https://www.theschoolrun.com/what-is-a-semi-colon</w:t>
        </w:r>
      </w:hyperlink>
    </w:p>
    <w:p w:rsidR="007906BD" w:rsidRDefault="007906BD">
      <w:pPr>
        <w:rPr>
          <w:rFonts w:ascii="Twinkl Cursive Looped" w:hAnsi="Twinkl Cursive Looped"/>
          <w:sz w:val="28"/>
          <w:szCs w:val="28"/>
        </w:rPr>
      </w:pPr>
      <w:r w:rsidRPr="007906BD">
        <w:rPr>
          <w:rFonts w:ascii="Twinkl Cursive Looped" w:hAnsi="Twinkl Cursive Looped"/>
          <w:sz w:val="28"/>
          <w:szCs w:val="28"/>
        </w:rPr>
        <w:t xml:space="preserve">Use the website above to learn about the use of colons and semi-colons. </w:t>
      </w:r>
    </w:p>
    <w:p w:rsidR="00436C06" w:rsidRDefault="00436C06">
      <w:pPr>
        <w:rPr>
          <w:rFonts w:ascii="Twinkl Cursive Looped" w:hAnsi="Twinkl Cursive Looped"/>
          <w:sz w:val="28"/>
          <w:szCs w:val="28"/>
        </w:rPr>
      </w:pPr>
    </w:p>
    <w:p w:rsidR="00436C06" w:rsidRDefault="00436C06">
      <w:pPr>
        <w:rPr>
          <w:rFonts w:ascii="Twinkl Cursive Looped" w:hAnsi="Twinkl Cursive Looped"/>
          <w:sz w:val="28"/>
          <w:szCs w:val="28"/>
        </w:rPr>
      </w:pPr>
    </w:p>
    <w:p w:rsidR="00436C06" w:rsidRDefault="00436C06">
      <w:pPr>
        <w:rPr>
          <w:rFonts w:ascii="Twinkl Cursive Looped" w:hAnsi="Twinkl Cursive Looped"/>
          <w:sz w:val="28"/>
          <w:szCs w:val="28"/>
        </w:rPr>
      </w:pPr>
      <w:r>
        <w:rPr>
          <w:rFonts w:ascii="Twinkl Cursive Looped" w:hAnsi="Twinkl Cursive Looped"/>
          <w:sz w:val="28"/>
          <w:szCs w:val="28"/>
        </w:rPr>
        <w:t xml:space="preserve">Look at these examples of using a colon. </w:t>
      </w:r>
    </w:p>
    <w:p w:rsidR="007906BD" w:rsidRPr="007906BD" w:rsidRDefault="007906BD" w:rsidP="007906BD">
      <w:pPr>
        <w:spacing w:after="0" w:line="240" w:lineRule="auto"/>
        <w:rPr>
          <w:rFonts w:ascii="Times New Roman" w:eastAsia="Times New Roman" w:hAnsi="Times New Roman" w:cs="Times New Roman"/>
          <w:color w:val="0070C0"/>
          <w:sz w:val="24"/>
          <w:szCs w:val="24"/>
          <w:lang w:eastAsia="en-GB"/>
        </w:rPr>
      </w:pPr>
      <w:r w:rsidRPr="007906BD">
        <w:rPr>
          <w:rFonts w:ascii="Twinkl Cursive Looped" w:eastAsia="Times New Roman" w:hAnsi="Twinkl Cursive Looped" w:cs="Times New Roman"/>
          <w:b/>
          <w:bCs/>
          <w:color w:val="0070C0"/>
          <w:sz w:val="24"/>
          <w:szCs w:val="24"/>
          <w:lang w:eastAsia="en-GB"/>
        </w:rPr>
        <w:t>Baby bear: Who's eating my porridge?</w:t>
      </w:r>
    </w:p>
    <w:p w:rsidR="007906BD" w:rsidRPr="007906BD" w:rsidRDefault="007906BD" w:rsidP="007906BD">
      <w:pPr>
        <w:spacing w:after="0" w:line="240" w:lineRule="auto"/>
        <w:rPr>
          <w:rFonts w:ascii="Twinkl Cursive Looped" w:eastAsia="Times New Roman" w:hAnsi="Twinkl Cursive Looped" w:cs="Times New Roman"/>
          <w:b/>
          <w:bCs/>
          <w:color w:val="0070C0"/>
          <w:sz w:val="24"/>
          <w:szCs w:val="24"/>
          <w:lang w:eastAsia="en-GB"/>
        </w:rPr>
      </w:pPr>
    </w:p>
    <w:p w:rsidR="007906BD" w:rsidRPr="007906BD" w:rsidRDefault="007906BD" w:rsidP="007906BD">
      <w:pPr>
        <w:spacing w:after="0" w:line="240" w:lineRule="auto"/>
        <w:rPr>
          <w:rFonts w:ascii="Times New Roman" w:eastAsia="Times New Roman" w:hAnsi="Times New Roman" w:cs="Times New Roman"/>
          <w:color w:val="0070C0"/>
          <w:sz w:val="24"/>
          <w:szCs w:val="24"/>
          <w:lang w:eastAsia="en-GB"/>
        </w:rPr>
      </w:pPr>
      <w:r w:rsidRPr="007906BD">
        <w:rPr>
          <w:rFonts w:ascii="Twinkl Cursive Looped" w:eastAsia="Times New Roman" w:hAnsi="Twinkl Cursive Looped" w:cs="Times New Roman"/>
          <w:b/>
          <w:bCs/>
          <w:color w:val="0070C0"/>
          <w:sz w:val="24"/>
          <w:szCs w:val="24"/>
          <w:lang w:eastAsia="en-GB"/>
        </w:rPr>
        <w:t>This is one of the most famous lines Shakespeare wrote: To be or not to be? ...</w:t>
      </w:r>
    </w:p>
    <w:p w:rsidR="007906BD" w:rsidRPr="007906BD" w:rsidRDefault="007906BD" w:rsidP="007906BD">
      <w:pPr>
        <w:spacing w:after="0" w:line="240" w:lineRule="auto"/>
        <w:rPr>
          <w:rFonts w:ascii="Twinkl Cursive Looped" w:eastAsia="Times New Roman" w:hAnsi="Twinkl Cursive Looped" w:cs="Times New Roman"/>
          <w:b/>
          <w:bCs/>
          <w:color w:val="0070C0"/>
          <w:sz w:val="24"/>
          <w:szCs w:val="24"/>
          <w:lang w:eastAsia="en-GB"/>
        </w:rPr>
      </w:pPr>
    </w:p>
    <w:p w:rsidR="007906BD" w:rsidRPr="007906BD" w:rsidRDefault="007906BD" w:rsidP="007906BD">
      <w:pPr>
        <w:spacing w:after="0" w:line="240" w:lineRule="auto"/>
        <w:rPr>
          <w:rFonts w:ascii="Times New Roman" w:eastAsia="Times New Roman" w:hAnsi="Times New Roman" w:cs="Times New Roman"/>
          <w:color w:val="0070C0"/>
          <w:sz w:val="24"/>
          <w:szCs w:val="24"/>
          <w:lang w:eastAsia="en-GB"/>
        </w:rPr>
      </w:pPr>
      <w:r w:rsidRPr="007906BD">
        <w:rPr>
          <w:rFonts w:ascii="Twinkl Cursive Looped" w:eastAsia="Times New Roman" w:hAnsi="Twinkl Cursive Looped" w:cs="Times New Roman"/>
          <w:b/>
          <w:bCs/>
          <w:color w:val="0070C0"/>
          <w:sz w:val="24"/>
          <w:szCs w:val="24"/>
          <w:lang w:eastAsia="en-GB"/>
        </w:rPr>
        <w:t>She went to the shops and bought apples, oranges and bananas.</w:t>
      </w:r>
    </w:p>
    <w:p w:rsidR="007906BD" w:rsidRPr="007906BD" w:rsidRDefault="007906BD" w:rsidP="007906BD">
      <w:pPr>
        <w:spacing w:after="0" w:line="240" w:lineRule="auto"/>
        <w:rPr>
          <w:rFonts w:ascii="Twinkl Cursive Looped" w:eastAsia="Times New Roman" w:hAnsi="Twinkl Cursive Looped" w:cs="Times New Roman"/>
          <w:b/>
          <w:bCs/>
          <w:color w:val="0070C0"/>
          <w:sz w:val="24"/>
          <w:szCs w:val="24"/>
          <w:lang w:eastAsia="en-GB"/>
        </w:rPr>
      </w:pPr>
    </w:p>
    <w:p w:rsidR="007906BD" w:rsidRPr="007906BD" w:rsidRDefault="007906BD" w:rsidP="007906BD">
      <w:pPr>
        <w:spacing w:after="0" w:line="240" w:lineRule="auto"/>
        <w:rPr>
          <w:rFonts w:ascii="Times New Roman" w:eastAsia="Times New Roman" w:hAnsi="Times New Roman" w:cs="Times New Roman"/>
          <w:color w:val="0070C0"/>
          <w:sz w:val="24"/>
          <w:szCs w:val="24"/>
          <w:lang w:eastAsia="en-GB"/>
        </w:rPr>
      </w:pPr>
      <w:r w:rsidRPr="007906BD">
        <w:rPr>
          <w:rFonts w:ascii="Twinkl Cursive Looped" w:eastAsia="Times New Roman" w:hAnsi="Twinkl Cursive Looped" w:cs="Times New Roman"/>
          <w:b/>
          <w:bCs/>
          <w:color w:val="0070C0"/>
          <w:sz w:val="24"/>
          <w:szCs w:val="24"/>
          <w:lang w:eastAsia="en-GB"/>
        </w:rPr>
        <w:t>She bought the following items: apples, oranges and bananas.</w:t>
      </w:r>
    </w:p>
    <w:p w:rsidR="007906BD" w:rsidRPr="007906BD" w:rsidRDefault="007906BD" w:rsidP="007906BD">
      <w:pPr>
        <w:spacing w:after="0" w:line="240" w:lineRule="auto"/>
        <w:rPr>
          <w:rFonts w:ascii="Twinkl Cursive Looped" w:eastAsia="Times New Roman" w:hAnsi="Twinkl Cursive Looped" w:cs="Times New Roman"/>
          <w:b/>
          <w:bCs/>
          <w:color w:val="0070C0"/>
          <w:sz w:val="24"/>
          <w:szCs w:val="24"/>
          <w:lang w:eastAsia="en-GB"/>
        </w:rPr>
      </w:pPr>
    </w:p>
    <w:p w:rsidR="007906BD" w:rsidRPr="00436C06" w:rsidRDefault="007906BD" w:rsidP="007906BD">
      <w:pPr>
        <w:spacing w:after="0" w:line="240" w:lineRule="auto"/>
        <w:rPr>
          <w:rFonts w:ascii="Twinkl Cursive Looped" w:eastAsia="Times New Roman" w:hAnsi="Twinkl Cursive Looped" w:cs="Times New Roman"/>
          <w:b/>
          <w:bCs/>
          <w:color w:val="0070C0"/>
          <w:sz w:val="24"/>
          <w:szCs w:val="24"/>
          <w:lang w:eastAsia="en-GB"/>
        </w:rPr>
      </w:pPr>
      <w:r w:rsidRPr="007906BD">
        <w:rPr>
          <w:rFonts w:ascii="Twinkl Cursive Looped" w:eastAsia="Times New Roman" w:hAnsi="Twinkl Cursive Looped" w:cs="Times New Roman"/>
          <w:b/>
          <w:bCs/>
          <w:color w:val="0070C0"/>
          <w:sz w:val="24"/>
          <w:szCs w:val="24"/>
          <w:lang w:eastAsia="en-GB"/>
        </w:rPr>
        <w:t>It snowed all night: the children knew the trip would be cancelled.</w:t>
      </w:r>
    </w:p>
    <w:p w:rsidR="007906BD" w:rsidRDefault="007906BD" w:rsidP="007906BD">
      <w:pPr>
        <w:spacing w:after="0" w:line="240" w:lineRule="auto"/>
        <w:rPr>
          <w:rFonts w:ascii="Twinkl Cursive Looped" w:eastAsia="Times New Roman" w:hAnsi="Twinkl Cursive Looped" w:cs="Times New Roman"/>
          <w:b/>
          <w:bCs/>
          <w:color w:val="0070C0"/>
          <w:sz w:val="16"/>
          <w:szCs w:val="16"/>
          <w:lang w:eastAsia="en-GB"/>
        </w:rPr>
      </w:pPr>
    </w:p>
    <w:p w:rsidR="007906BD" w:rsidRDefault="007906BD" w:rsidP="007906BD">
      <w:pPr>
        <w:spacing w:after="0" w:line="240" w:lineRule="auto"/>
        <w:rPr>
          <w:rFonts w:ascii="Twinkl Cursive Looped" w:eastAsia="Times New Roman" w:hAnsi="Twinkl Cursive Looped" w:cs="Times New Roman"/>
          <w:b/>
          <w:bCs/>
          <w:color w:val="0070C0"/>
          <w:sz w:val="28"/>
          <w:szCs w:val="28"/>
          <w:lang w:eastAsia="en-GB"/>
        </w:rPr>
      </w:pPr>
    </w:p>
    <w:p w:rsidR="007906BD" w:rsidRDefault="007906BD" w:rsidP="007906BD">
      <w:pPr>
        <w:spacing w:after="0" w:line="240" w:lineRule="auto"/>
        <w:rPr>
          <w:rFonts w:ascii="Twinkl Cursive Looped" w:eastAsia="Times New Roman" w:hAnsi="Twinkl Cursive Looped" w:cs="Times New Roman"/>
          <w:bCs/>
          <w:color w:val="000000" w:themeColor="text1"/>
          <w:sz w:val="28"/>
          <w:szCs w:val="28"/>
          <w:lang w:eastAsia="en-GB"/>
        </w:rPr>
      </w:pPr>
      <w:r>
        <w:rPr>
          <w:rFonts w:ascii="Twinkl Cursive Looped" w:eastAsia="Times New Roman" w:hAnsi="Twinkl Cursive Looped" w:cs="Times New Roman"/>
          <w:bCs/>
          <w:color w:val="000000" w:themeColor="text1"/>
          <w:sz w:val="28"/>
          <w:szCs w:val="28"/>
          <w:lang w:eastAsia="en-GB"/>
        </w:rPr>
        <w:t xml:space="preserve">Colons introduce something. In the first one it uses a colon to introduce what a character is about to say in a play script. The second one is before a quote. The third doesn’t need one because it doesn’t formally introduce a list. The forth one formally introduces a list. And finally, the last one has two main clauses where the first introduces the second. </w:t>
      </w:r>
    </w:p>
    <w:p w:rsidR="00436C06" w:rsidRPr="00436C06" w:rsidRDefault="00436C06" w:rsidP="007906BD">
      <w:pPr>
        <w:spacing w:after="0" w:line="240" w:lineRule="auto"/>
        <w:rPr>
          <w:rFonts w:ascii="Twinkl Cursive Looped" w:eastAsia="Times New Roman" w:hAnsi="Twinkl Cursive Looped" w:cs="Times New Roman"/>
          <w:bCs/>
          <w:color w:val="000000" w:themeColor="text1"/>
          <w:sz w:val="28"/>
          <w:szCs w:val="28"/>
          <w:u w:val="single"/>
          <w:lang w:eastAsia="en-GB"/>
        </w:rPr>
      </w:pPr>
    </w:p>
    <w:p w:rsidR="00436C06" w:rsidRDefault="00436C06" w:rsidP="007906BD">
      <w:pPr>
        <w:spacing w:after="0" w:line="240" w:lineRule="auto"/>
        <w:rPr>
          <w:rFonts w:ascii="Twinkl Cursive Looped" w:eastAsia="Times New Roman" w:hAnsi="Twinkl Cursive Looped" w:cs="Times New Roman"/>
          <w:bCs/>
          <w:color w:val="000000" w:themeColor="text1"/>
          <w:sz w:val="28"/>
          <w:szCs w:val="28"/>
          <w:u w:val="single"/>
          <w:lang w:eastAsia="en-GB"/>
        </w:rPr>
      </w:pPr>
      <w:r w:rsidRPr="00436C06">
        <w:rPr>
          <w:rFonts w:ascii="Twinkl Cursive Looped" w:eastAsia="Times New Roman" w:hAnsi="Twinkl Cursive Looped" w:cs="Times New Roman"/>
          <w:bCs/>
          <w:color w:val="000000" w:themeColor="text1"/>
          <w:sz w:val="28"/>
          <w:szCs w:val="28"/>
          <w:u w:val="single"/>
          <w:lang w:eastAsia="en-GB"/>
        </w:rPr>
        <w:t>Task 1</w:t>
      </w:r>
    </w:p>
    <w:p w:rsidR="00436C06" w:rsidRPr="00436C06" w:rsidRDefault="00436C06" w:rsidP="007906BD">
      <w:pPr>
        <w:spacing w:after="0" w:line="240" w:lineRule="auto"/>
        <w:rPr>
          <w:rFonts w:ascii="Twinkl Cursive Looped" w:eastAsia="Times New Roman" w:hAnsi="Twinkl Cursive Looped" w:cs="Times New Roman"/>
          <w:bCs/>
          <w:color w:val="000000" w:themeColor="text1"/>
          <w:sz w:val="28"/>
          <w:szCs w:val="28"/>
          <w:lang w:eastAsia="en-GB"/>
        </w:rPr>
      </w:pPr>
    </w:p>
    <w:p w:rsidR="00436C06" w:rsidRDefault="00436C06" w:rsidP="007906BD">
      <w:pPr>
        <w:spacing w:after="0" w:line="240" w:lineRule="auto"/>
        <w:rPr>
          <w:rFonts w:ascii="Twinkl Cursive Looped" w:eastAsia="Times New Roman" w:hAnsi="Twinkl Cursive Looped" w:cs="Times New Roman"/>
          <w:bCs/>
          <w:color w:val="000000" w:themeColor="text1"/>
          <w:sz w:val="28"/>
          <w:szCs w:val="28"/>
          <w:lang w:eastAsia="en-GB"/>
        </w:rPr>
      </w:pPr>
      <w:r>
        <w:rPr>
          <w:rFonts w:ascii="Twinkl Cursive Looped" w:eastAsia="Times New Roman" w:hAnsi="Twinkl Cursive Looped" w:cs="Times New Roman"/>
          <w:bCs/>
          <w:color w:val="000000" w:themeColor="text1"/>
          <w:sz w:val="28"/>
          <w:szCs w:val="28"/>
          <w:lang w:eastAsia="en-GB"/>
        </w:rPr>
        <w:t xml:space="preserve">Can you create sentences using a colon likes the ones above. </w:t>
      </w:r>
    </w:p>
    <w:p w:rsidR="00436C06" w:rsidRDefault="00436C06" w:rsidP="007906BD">
      <w:pPr>
        <w:spacing w:after="0" w:line="240" w:lineRule="auto"/>
        <w:rPr>
          <w:rFonts w:ascii="Twinkl Cursive Looped" w:eastAsia="Times New Roman" w:hAnsi="Twinkl Cursive Looped" w:cs="Times New Roman"/>
          <w:bCs/>
          <w:color w:val="000000" w:themeColor="text1"/>
          <w:sz w:val="28"/>
          <w:szCs w:val="28"/>
          <w:lang w:eastAsia="en-GB"/>
        </w:rPr>
      </w:pPr>
    </w:p>
    <w:p w:rsidR="00436C06" w:rsidRDefault="00436C06" w:rsidP="007906BD">
      <w:pPr>
        <w:spacing w:after="0" w:line="240" w:lineRule="auto"/>
        <w:rPr>
          <w:rFonts w:ascii="Twinkl Cursive Looped" w:eastAsia="Times New Roman" w:hAnsi="Twinkl Cursive Looped" w:cs="Times New Roman"/>
          <w:bCs/>
          <w:color w:val="000000" w:themeColor="text1"/>
          <w:sz w:val="28"/>
          <w:szCs w:val="28"/>
          <w:u w:val="single"/>
          <w:lang w:eastAsia="en-GB"/>
        </w:rPr>
      </w:pPr>
      <w:r w:rsidRPr="00436C06">
        <w:rPr>
          <w:rFonts w:ascii="Twinkl Cursive Looped" w:eastAsia="Times New Roman" w:hAnsi="Twinkl Cursive Looped" w:cs="Times New Roman"/>
          <w:bCs/>
          <w:color w:val="000000" w:themeColor="text1"/>
          <w:sz w:val="28"/>
          <w:szCs w:val="28"/>
          <w:u w:val="single"/>
          <w:lang w:eastAsia="en-GB"/>
        </w:rPr>
        <w:t>Task 2</w:t>
      </w:r>
    </w:p>
    <w:p w:rsidR="00436C06" w:rsidRPr="00436C06" w:rsidRDefault="00436C06" w:rsidP="007906BD">
      <w:pPr>
        <w:spacing w:after="0" w:line="240" w:lineRule="auto"/>
        <w:rPr>
          <w:rFonts w:ascii="Twinkl Cursive Looped" w:eastAsia="Times New Roman" w:hAnsi="Twinkl Cursive Looped" w:cs="Times New Roman"/>
          <w:bCs/>
          <w:color w:val="000000" w:themeColor="text1"/>
          <w:sz w:val="28"/>
          <w:szCs w:val="28"/>
          <w:lang w:eastAsia="en-GB"/>
        </w:rPr>
      </w:pPr>
      <w:r>
        <w:rPr>
          <w:rFonts w:ascii="Twinkl Cursive Looped" w:eastAsia="Times New Roman" w:hAnsi="Twinkl Cursive Looped" w:cs="Times New Roman"/>
          <w:bCs/>
          <w:color w:val="000000" w:themeColor="text1"/>
          <w:sz w:val="28"/>
          <w:szCs w:val="28"/>
          <w:lang w:eastAsia="en-GB"/>
        </w:rPr>
        <w:t>Look at the use of the semi-colon below each time.</w:t>
      </w:r>
    </w:p>
    <w:p w:rsidR="00436C06" w:rsidRDefault="00436C06" w:rsidP="007906BD">
      <w:pPr>
        <w:spacing w:after="0" w:line="240" w:lineRule="auto"/>
        <w:rPr>
          <w:rFonts w:ascii="Twinkl Cursive Looped" w:eastAsia="Times New Roman" w:hAnsi="Twinkl Cursive Looped" w:cs="Times New Roman"/>
          <w:bCs/>
          <w:color w:val="000000" w:themeColor="text1"/>
          <w:sz w:val="28"/>
          <w:szCs w:val="28"/>
          <w:u w:val="single"/>
          <w:lang w:eastAsia="en-GB"/>
        </w:rPr>
      </w:pPr>
    </w:p>
    <w:p w:rsidR="00436C06" w:rsidRDefault="00436C06" w:rsidP="00436C06">
      <w:pPr>
        <w:spacing w:after="0" w:line="240" w:lineRule="auto"/>
        <w:rPr>
          <w:rFonts w:ascii="Twinkl Cursive Looped" w:eastAsia="Times New Roman" w:hAnsi="Twinkl Cursive Looped" w:cs="Arial"/>
          <w:b/>
          <w:color w:val="4472C4" w:themeColor="accent5"/>
          <w:sz w:val="28"/>
          <w:szCs w:val="28"/>
          <w:lang w:eastAsia="en-GB"/>
        </w:rPr>
      </w:pPr>
      <w:r w:rsidRPr="00436C06">
        <w:rPr>
          <w:rFonts w:ascii="Twinkl Cursive Looped" w:eastAsia="Times New Roman" w:hAnsi="Twinkl Cursive Looped" w:cs="Arial"/>
          <w:b/>
          <w:color w:val="4472C4" w:themeColor="accent5"/>
          <w:sz w:val="28"/>
          <w:szCs w:val="28"/>
          <w:lang w:eastAsia="en-GB"/>
        </w:rPr>
        <w:t xml:space="preserve">The following children will miss their lunchtime:  Mark, for kicking the ball over the fence; Claire for talking back to the dinner lady; and David for making fun of Demi. </w:t>
      </w:r>
    </w:p>
    <w:p w:rsidR="00436C06" w:rsidRPr="00436C06" w:rsidRDefault="00436C06" w:rsidP="00436C06">
      <w:pPr>
        <w:spacing w:after="0" w:line="240" w:lineRule="auto"/>
        <w:rPr>
          <w:rFonts w:ascii="Twinkl Cursive Looped" w:eastAsia="Times New Roman" w:hAnsi="Twinkl Cursive Looped" w:cs="Arial"/>
          <w:b/>
          <w:color w:val="4472C4" w:themeColor="accent5"/>
          <w:sz w:val="28"/>
          <w:szCs w:val="28"/>
          <w:lang w:eastAsia="en-GB"/>
        </w:rPr>
      </w:pPr>
    </w:p>
    <w:p w:rsidR="00436C06" w:rsidRDefault="00436C06" w:rsidP="00436C06">
      <w:pPr>
        <w:spacing w:after="0" w:line="240" w:lineRule="auto"/>
        <w:rPr>
          <w:rFonts w:ascii="Twinkl Cursive Looped" w:eastAsia="Times New Roman" w:hAnsi="Twinkl Cursive Looped" w:cs="Arial"/>
          <w:b/>
          <w:color w:val="4472C4" w:themeColor="accent5"/>
          <w:sz w:val="28"/>
          <w:szCs w:val="28"/>
          <w:lang w:eastAsia="en-GB"/>
        </w:rPr>
      </w:pPr>
      <w:r w:rsidRPr="00436C06">
        <w:rPr>
          <w:rFonts w:ascii="Twinkl Cursive Looped" w:eastAsia="Times New Roman" w:hAnsi="Twinkl Cursive Looped" w:cs="Arial"/>
          <w:b/>
          <w:color w:val="4472C4" w:themeColor="accent5"/>
          <w:sz w:val="28"/>
          <w:szCs w:val="28"/>
          <w:lang w:eastAsia="en-GB"/>
        </w:rPr>
        <w:t xml:space="preserve">Some people prefer tea; some people prefer coffee. </w:t>
      </w:r>
    </w:p>
    <w:p w:rsidR="00436C06" w:rsidRPr="00436C06" w:rsidRDefault="00436C06" w:rsidP="00436C06">
      <w:pPr>
        <w:spacing w:after="0" w:line="240" w:lineRule="auto"/>
        <w:rPr>
          <w:rFonts w:ascii="Twinkl Cursive Looped" w:eastAsia="Times New Roman" w:hAnsi="Twinkl Cursive Looped" w:cs="Arial"/>
          <w:b/>
          <w:color w:val="4472C4" w:themeColor="accent5"/>
          <w:sz w:val="28"/>
          <w:szCs w:val="28"/>
          <w:lang w:eastAsia="en-GB"/>
        </w:rPr>
      </w:pPr>
    </w:p>
    <w:p w:rsidR="00436C06" w:rsidRPr="00436C06" w:rsidRDefault="00436C06" w:rsidP="00436C06">
      <w:pPr>
        <w:spacing w:after="0" w:line="240" w:lineRule="auto"/>
        <w:rPr>
          <w:rFonts w:ascii="Twinkl Cursive Looped" w:eastAsia="Times New Roman" w:hAnsi="Twinkl Cursive Looped" w:cs="Arial"/>
          <w:b/>
          <w:color w:val="000000" w:themeColor="text1"/>
          <w:sz w:val="28"/>
          <w:szCs w:val="28"/>
          <w:lang w:eastAsia="en-GB"/>
        </w:rPr>
      </w:pPr>
      <w:r w:rsidRPr="00436C06">
        <w:rPr>
          <w:rFonts w:ascii="Twinkl Cursive Looped" w:eastAsia="Times New Roman" w:hAnsi="Twinkl Cursive Looped" w:cs="Arial"/>
          <w:b/>
          <w:color w:val="4472C4" w:themeColor="accent5"/>
          <w:sz w:val="28"/>
          <w:szCs w:val="28"/>
          <w:lang w:eastAsia="en-GB"/>
        </w:rPr>
        <w:t xml:space="preserve">The rain poured; the wind howled. </w:t>
      </w:r>
    </w:p>
    <w:p w:rsidR="00436C06" w:rsidRDefault="00436C06" w:rsidP="007906BD">
      <w:pPr>
        <w:spacing w:after="0" w:line="240" w:lineRule="auto"/>
        <w:rPr>
          <w:rFonts w:ascii="Comic Sans MS" w:eastAsia="Times New Roman" w:hAnsi="Comic Sans MS" w:cs="Arial"/>
          <w:color w:val="000000" w:themeColor="text1"/>
          <w:sz w:val="28"/>
          <w:szCs w:val="28"/>
          <w:u w:val="single"/>
          <w:lang w:eastAsia="en-GB"/>
        </w:rPr>
      </w:pPr>
    </w:p>
    <w:p w:rsidR="00436C06" w:rsidRDefault="00436C06" w:rsidP="007906BD">
      <w:pPr>
        <w:spacing w:after="0" w:line="240" w:lineRule="auto"/>
        <w:rPr>
          <w:rFonts w:ascii="Twinkl Cursive Looped" w:eastAsia="Times New Roman" w:hAnsi="Twinkl Cursive Looped" w:cs="Arial"/>
          <w:sz w:val="28"/>
          <w:szCs w:val="28"/>
          <w:lang w:eastAsia="en-GB"/>
        </w:rPr>
      </w:pPr>
      <w:r>
        <w:rPr>
          <w:rFonts w:ascii="Twinkl Cursive Looped" w:eastAsia="Times New Roman" w:hAnsi="Twinkl Cursive Looped" w:cs="Arial"/>
          <w:sz w:val="28"/>
          <w:szCs w:val="28"/>
          <w:lang w:eastAsia="en-GB"/>
        </w:rPr>
        <w:lastRenderedPageBreak/>
        <w:t xml:space="preserve">Above the semi-colon has been used in a detailed list instead of a comma. In the last two it has been used to separate two main clauses that are related to each other. </w:t>
      </w:r>
    </w:p>
    <w:p w:rsidR="00436C06" w:rsidRDefault="00436C06" w:rsidP="007906BD">
      <w:pPr>
        <w:spacing w:after="0" w:line="240" w:lineRule="auto"/>
        <w:rPr>
          <w:rFonts w:ascii="Twinkl Cursive Looped" w:eastAsia="Times New Roman" w:hAnsi="Twinkl Cursive Looped" w:cs="Arial"/>
          <w:sz w:val="28"/>
          <w:szCs w:val="28"/>
          <w:lang w:eastAsia="en-GB"/>
        </w:rPr>
      </w:pPr>
    </w:p>
    <w:p w:rsidR="00436C06" w:rsidRPr="007906BD" w:rsidRDefault="00436C06" w:rsidP="007906BD">
      <w:pPr>
        <w:spacing w:after="0" w:line="240" w:lineRule="auto"/>
        <w:rPr>
          <w:rFonts w:ascii="Twinkl Cursive Looped" w:eastAsia="Times New Roman" w:hAnsi="Twinkl Cursive Looped" w:cs="Arial"/>
          <w:sz w:val="28"/>
          <w:szCs w:val="28"/>
          <w:lang w:eastAsia="en-GB"/>
        </w:rPr>
      </w:pPr>
      <w:r>
        <w:rPr>
          <w:rFonts w:ascii="Twinkl Cursive Looped" w:eastAsia="Times New Roman" w:hAnsi="Twinkl Cursive Looped" w:cs="Arial"/>
          <w:sz w:val="28"/>
          <w:szCs w:val="28"/>
          <w:lang w:eastAsia="en-GB"/>
        </w:rPr>
        <w:t>Use the images below to create twos sentences each time using a semi-colon, one for a detailed list and secondly to link closely related sentences.</w:t>
      </w:r>
    </w:p>
    <w:p w:rsidR="007906BD" w:rsidRDefault="00436C06">
      <w:pPr>
        <w:rPr>
          <w:rFonts w:ascii="Twinkl Cursive Looped" w:hAnsi="Twinkl Cursive Looped"/>
          <w:sz w:val="28"/>
          <w:szCs w:val="28"/>
        </w:rPr>
      </w:pPr>
      <w:r>
        <w:rPr>
          <w:noProof/>
          <w:lang w:eastAsia="en-GB"/>
        </w:rPr>
        <w:drawing>
          <wp:anchor distT="0" distB="0" distL="114300" distR="114300" simplePos="0" relativeHeight="251660288" behindDoc="1" locked="0" layoutInCell="1" allowOverlap="1">
            <wp:simplePos x="0" y="0"/>
            <wp:positionH relativeFrom="column">
              <wp:posOffset>4086469</wp:posOffset>
            </wp:positionH>
            <wp:positionV relativeFrom="paragraph">
              <wp:posOffset>95494</wp:posOffset>
            </wp:positionV>
            <wp:extent cx="1071562" cy="1393825"/>
            <wp:effectExtent l="0" t="0" r="0" b="0"/>
            <wp:wrapTight wrapText="bothSides">
              <wp:wrapPolygon edited="0">
                <wp:start x="4225" y="0"/>
                <wp:lineTo x="0" y="3543"/>
                <wp:lineTo x="0" y="7380"/>
                <wp:lineTo x="768" y="11809"/>
                <wp:lineTo x="3841" y="14170"/>
                <wp:lineTo x="7298" y="14170"/>
                <wp:lineTo x="6530" y="18894"/>
                <wp:lineTo x="8066" y="21256"/>
                <wp:lineTo x="13060" y="21256"/>
                <wp:lineTo x="14596" y="18894"/>
                <wp:lineTo x="13828" y="14170"/>
                <wp:lineTo x="18053" y="14170"/>
                <wp:lineTo x="21126" y="12104"/>
                <wp:lineTo x="21126" y="2952"/>
                <wp:lineTo x="12292" y="0"/>
                <wp:lineTo x="4225" y="0"/>
              </wp:wrapPolygon>
            </wp:wrapTight>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71562" cy="1393825"/>
                    </a:xfrm>
                    <a:prstGeom prst="rect">
                      <a:avLst/>
                    </a:prstGeom>
                    <a:noFill/>
                    <a:ln>
                      <a:noFill/>
                    </a:ln>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1" locked="0" layoutInCell="1" allowOverlap="1">
            <wp:simplePos x="0" y="0"/>
            <wp:positionH relativeFrom="column">
              <wp:posOffset>2355899</wp:posOffset>
            </wp:positionH>
            <wp:positionV relativeFrom="paragraph">
              <wp:posOffset>130810</wp:posOffset>
            </wp:positionV>
            <wp:extent cx="682625" cy="1298575"/>
            <wp:effectExtent l="0" t="0" r="3175" b="0"/>
            <wp:wrapTight wrapText="bothSides">
              <wp:wrapPolygon edited="0">
                <wp:start x="1808" y="0"/>
                <wp:lineTo x="0" y="11407"/>
                <wp:lineTo x="0" y="19963"/>
                <wp:lineTo x="3014" y="21230"/>
                <wp:lineTo x="3617" y="21230"/>
                <wp:lineTo x="10247" y="21230"/>
                <wp:lineTo x="12659" y="21230"/>
                <wp:lineTo x="19289" y="20597"/>
                <wp:lineTo x="21098" y="16794"/>
                <wp:lineTo x="21098" y="12358"/>
                <wp:lineTo x="18084" y="5070"/>
                <wp:lineTo x="20495" y="634"/>
                <wp:lineTo x="18687" y="0"/>
                <wp:lineTo x="5425" y="0"/>
                <wp:lineTo x="1808" y="0"/>
              </wp:wrapPolygon>
            </wp:wrapTight>
            <wp:docPr id="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82625" cy="1298575"/>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00436C06" w:rsidRPr="007906BD" w:rsidRDefault="00436C06">
      <w:pPr>
        <w:rPr>
          <w:rFonts w:ascii="Twinkl Cursive Looped" w:hAnsi="Twinkl Cursive Looped"/>
          <w:sz w:val="28"/>
          <w:szCs w:val="28"/>
        </w:rPr>
      </w:pPr>
      <w:r>
        <w:rPr>
          <w:noProof/>
          <w:lang w:eastAsia="en-GB"/>
        </w:rPr>
        <w:drawing>
          <wp:anchor distT="0" distB="0" distL="114300" distR="114300" simplePos="0" relativeHeight="251658240" behindDoc="1" locked="0" layoutInCell="1" allowOverlap="1">
            <wp:simplePos x="0" y="0"/>
            <wp:positionH relativeFrom="column">
              <wp:posOffset>0</wp:posOffset>
            </wp:positionH>
            <wp:positionV relativeFrom="paragraph">
              <wp:posOffset>-3517</wp:posOffset>
            </wp:positionV>
            <wp:extent cx="1528763" cy="781050"/>
            <wp:effectExtent l="0" t="0" r="0" b="0"/>
            <wp:wrapTight wrapText="bothSides">
              <wp:wrapPolygon edited="0">
                <wp:start x="5384" y="0"/>
                <wp:lineTo x="1615" y="4215"/>
                <wp:lineTo x="0" y="6849"/>
                <wp:lineTo x="0" y="20020"/>
                <wp:lineTo x="1077" y="21073"/>
                <wp:lineTo x="14538" y="21073"/>
                <wp:lineTo x="21268" y="19493"/>
                <wp:lineTo x="21268" y="7376"/>
                <wp:lineTo x="7807" y="0"/>
                <wp:lineTo x="5384" y="0"/>
              </wp:wrapPolygon>
            </wp:wrapTight>
            <wp:docPr id="1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8763" cy="78105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007906BD" w:rsidRDefault="007906BD"/>
    <w:p w:rsidR="00470C19" w:rsidRDefault="00470C19" w:rsidP="00470C19">
      <w:pPr>
        <w:ind w:firstLine="720"/>
      </w:pPr>
    </w:p>
    <w:p w:rsidR="00470C19" w:rsidRDefault="00470C19" w:rsidP="00470C19">
      <w:pPr>
        <w:ind w:firstLine="720"/>
      </w:pPr>
    </w:p>
    <w:p w:rsidR="00470C19" w:rsidRDefault="00470C19" w:rsidP="00470C19">
      <w:pPr>
        <w:ind w:firstLine="720"/>
      </w:pPr>
    </w:p>
    <w:p w:rsidR="007906BD" w:rsidRDefault="00470C19" w:rsidP="00470C19">
      <w:pPr>
        <w:ind w:firstLine="720"/>
        <w:rPr>
          <w:rFonts w:ascii="Twinkl Cursive Looped" w:hAnsi="Twinkl Cursive Looped"/>
          <w:sz w:val="28"/>
          <w:szCs w:val="28"/>
          <w:u w:val="single"/>
        </w:rPr>
      </w:pPr>
      <w:r w:rsidRPr="00470C19">
        <w:rPr>
          <w:rFonts w:ascii="Twinkl Cursive Looped" w:hAnsi="Twinkl Cursive Looped"/>
          <w:sz w:val="28"/>
          <w:szCs w:val="28"/>
          <w:u w:val="single"/>
        </w:rPr>
        <w:t>Task 3</w:t>
      </w:r>
    </w:p>
    <w:p w:rsidR="00470C19" w:rsidRDefault="00470C19" w:rsidP="00470C19">
      <w:pPr>
        <w:ind w:firstLine="720"/>
        <w:rPr>
          <w:rFonts w:ascii="Twinkl Cursive Looped" w:hAnsi="Twinkl Cursive Looped"/>
          <w:sz w:val="28"/>
          <w:szCs w:val="28"/>
        </w:rPr>
      </w:pPr>
      <w:r>
        <w:rPr>
          <w:rFonts w:ascii="Twinkl Cursive Looped" w:hAnsi="Twinkl Cursive Looped"/>
          <w:sz w:val="28"/>
          <w:szCs w:val="28"/>
        </w:rPr>
        <w:t xml:space="preserve">Place in semi-colons or colons correctly into the sentences below. Give reasons for your answers each time. </w:t>
      </w:r>
    </w:p>
    <w:p w:rsidR="00470C19" w:rsidRDefault="00470C19" w:rsidP="00470C19">
      <w:pPr>
        <w:ind w:firstLine="720"/>
        <w:rPr>
          <w:rFonts w:ascii="Twinkl Cursive Looped" w:hAnsi="Twinkl Cursive Looped"/>
          <w:sz w:val="28"/>
          <w:szCs w:val="28"/>
        </w:rPr>
      </w:pPr>
    </w:p>
    <w:p w:rsidR="00470C19" w:rsidRPr="00470C19" w:rsidRDefault="00470C19" w:rsidP="00470C19">
      <w:pPr>
        <w:spacing w:before="180" w:after="180" w:line="240" w:lineRule="auto"/>
        <w:rPr>
          <w:rFonts w:ascii="Times New Roman" w:eastAsia="Times New Roman" w:hAnsi="Times New Roman" w:cs="Times New Roman"/>
          <w:sz w:val="24"/>
          <w:szCs w:val="24"/>
          <w:lang w:eastAsia="en-GB"/>
        </w:rPr>
      </w:pPr>
      <w:r w:rsidRPr="00470C19">
        <w:rPr>
          <w:rFonts w:ascii="Twinkl Cursive Looped" w:eastAsia="Times New Roman" w:hAnsi="Twinkl Cursive Looped" w:cs="Times New Roman"/>
          <w:sz w:val="24"/>
          <w:szCs w:val="24"/>
          <w:lang w:eastAsia="en-GB"/>
        </w:rPr>
        <w:t>1.</w:t>
      </w:r>
      <w:r w:rsidRPr="00470C19">
        <w:rPr>
          <w:rFonts w:ascii="Times New Roman" w:eastAsia="Times New Roman" w:hAnsi="Times New Roman" w:cs="Times New Roman"/>
          <w:sz w:val="24"/>
          <w:szCs w:val="24"/>
          <w:lang w:eastAsia="en-GB"/>
        </w:rPr>
        <w:t xml:space="preserve">      </w:t>
      </w:r>
      <w:r w:rsidRPr="00470C19">
        <w:rPr>
          <w:rFonts w:ascii="Twinkl Cursive Looped" w:eastAsia="Times New Roman" w:hAnsi="Twinkl Cursive Looped" w:cs="Times New Roman"/>
          <w:sz w:val="24"/>
          <w:szCs w:val="24"/>
          <w:lang w:eastAsia="en-GB"/>
        </w:rPr>
        <w:t>The school fair was a huge success over £800 was raised for the new library.</w:t>
      </w:r>
    </w:p>
    <w:p w:rsidR="00470C19" w:rsidRPr="00470C19" w:rsidRDefault="00470C19" w:rsidP="00470C19">
      <w:pPr>
        <w:spacing w:before="180" w:after="180" w:line="240" w:lineRule="auto"/>
        <w:rPr>
          <w:rFonts w:ascii="Times New Roman" w:eastAsia="Times New Roman" w:hAnsi="Times New Roman" w:cs="Times New Roman"/>
          <w:sz w:val="24"/>
          <w:szCs w:val="24"/>
          <w:lang w:eastAsia="en-GB"/>
        </w:rPr>
      </w:pPr>
      <w:r w:rsidRPr="00470C19">
        <w:rPr>
          <w:rFonts w:ascii="Twinkl Cursive Looped" w:eastAsia="Times New Roman" w:hAnsi="Twinkl Cursive Looped" w:cs="Times New Roman"/>
          <w:sz w:val="24"/>
          <w:szCs w:val="24"/>
          <w:lang w:eastAsia="en-GB"/>
        </w:rPr>
        <w:t>Your reason:</w:t>
      </w:r>
    </w:p>
    <w:p w:rsidR="00470C19" w:rsidRPr="00470C19" w:rsidRDefault="00470C19" w:rsidP="00470C19">
      <w:pPr>
        <w:spacing w:before="180" w:after="180" w:line="240" w:lineRule="auto"/>
        <w:rPr>
          <w:rFonts w:ascii="Times New Roman" w:eastAsia="Times New Roman" w:hAnsi="Times New Roman" w:cs="Times New Roman"/>
          <w:sz w:val="24"/>
          <w:szCs w:val="24"/>
          <w:lang w:eastAsia="en-GB"/>
        </w:rPr>
      </w:pPr>
      <w:r w:rsidRPr="00470C19">
        <w:rPr>
          <w:rFonts w:ascii="Twinkl Cursive Looped" w:eastAsia="Times New Roman" w:hAnsi="Twinkl Cursive Looped" w:cs="Times New Roman"/>
          <w:color w:val="FF0000"/>
          <w:sz w:val="24"/>
          <w:szCs w:val="24"/>
          <w:lang w:eastAsia="en-GB"/>
        </w:rPr>
        <w:t>2.</w:t>
      </w:r>
      <w:r w:rsidRPr="00470C19">
        <w:rPr>
          <w:rFonts w:ascii="Times New Roman" w:eastAsia="Times New Roman" w:hAnsi="Times New Roman" w:cs="Times New Roman"/>
          <w:color w:val="FF0000"/>
          <w:sz w:val="24"/>
          <w:szCs w:val="24"/>
          <w:lang w:eastAsia="en-GB"/>
        </w:rPr>
        <w:t xml:space="preserve">     </w:t>
      </w:r>
      <w:r w:rsidRPr="00470C19">
        <w:rPr>
          <w:rFonts w:ascii="Twinkl Cursive Looped" w:eastAsia="Times New Roman" w:hAnsi="Twinkl Cursive Looped" w:cs="Times New Roman"/>
          <w:color w:val="FF0000"/>
          <w:sz w:val="24"/>
          <w:szCs w:val="24"/>
          <w:lang w:eastAsia="en-GB"/>
        </w:rPr>
        <w:t xml:space="preserve">I spent the afternoon playing tennis my best friend spent the afternoon playing football. </w:t>
      </w:r>
    </w:p>
    <w:p w:rsidR="00470C19" w:rsidRPr="00470C19" w:rsidRDefault="00470C19" w:rsidP="00470C19">
      <w:pPr>
        <w:spacing w:before="180" w:after="180" w:line="240" w:lineRule="auto"/>
        <w:rPr>
          <w:rFonts w:ascii="Times New Roman" w:eastAsia="Times New Roman" w:hAnsi="Times New Roman" w:cs="Times New Roman"/>
          <w:sz w:val="24"/>
          <w:szCs w:val="24"/>
          <w:lang w:eastAsia="en-GB"/>
        </w:rPr>
      </w:pPr>
      <w:r w:rsidRPr="00470C19">
        <w:rPr>
          <w:rFonts w:ascii="Twinkl Cursive Looped" w:eastAsia="Times New Roman" w:hAnsi="Twinkl Cursive Looped" w:cs="Times New Roman"/>
          <w:color w:val="FF0000"/>
          <w:sz w:val="24"/>
          <w:szCs w:val="24"/>
          <w:lang w:eastAsia="en-GB"/>
        </w:rPr>
        <w:t>Your reason:</w:t>
      </w:r>
    </w:p>
    <w:p w:rsidR="00470C19" w:rsidRPr="00470C19" w:rsidRDefault="00470C19" w:rsidP="00470C19">
      <w:pPr>
        <w:spacing w:before="180" w:after="180" w:line="240" w:lineRule="auto"/>
        <w:rPr>
          <w:rFonts w:ascii="Times New Roman" w:eastAsia="Times New Roman" w:hAnsi="Times New Roman" w:cs="Times New Roman"/>
          <w:sz w:val="24"/>
          <w:szCs w:val="24"/>
          <w:lang w:eastAsia="en-GB"/>
        </w:rPr>
      </w:pPr>
      <w:r w:rsidRPr="00470C19">
        <w:rPr>
          <w:rFonts w:ascii="Twinkl Cursive Looped" w:eastAsia="Times New Roman" w:hAnsi="Twinkl Cursive Looped" w:cs="Times New Roman"/>
          <w:sz w:val="24"/>
          <w:szCs w:val="24"/>
          <w:lang w:eastAsia="en-GB"/>
        </w:rPr>
        <w:t>3.</w:t>
      </w:r>
      <w:r w:rsidRPr="00470C19">
        <w:rPr>
          <w:rFonts w:ascii="Times New Roman" w:eastAsia="Times New Roman" w:hAnsi="Times New Roman" w:cs="Times New Roman"/>
          <w:sz w:val="24"/>
          <w:szCs w:val="24"/>
          <w:lang w:eastAsia="en-GB"/>
        </w:rPr>
        <w:t xml:space="preserve">     </w:t>
      </w:r>
      <w:r w:rsidRPr="00470C19">
        <w:rPr>
          <w:rFonts w:ascii="Twinkl Cursive Looped" w:eastAsia="Times New Roman" w:hAnsi="Twinkl Cursive Looped" w:cs="Times New Roman"/>
          <w:sz w:val="24"/>
          <w:szCs w:val="24"/>
          <w:lang w:eastAsia="en-GB"/>
        </w:rPr>
        <w:t xml:space="preserve">The following items were collected for the treasure hunt a gold chain that was my fathers a map that had previously been used to find gold and a compass to find north. </w:t>
      </w:r>
    </w:p>
    <w:p w:rsidR="00470C19" w:rsidRPr="00470C19" w:rsidRDefault="00470C19" w:rsidP="00470C19">
      <w:pPr>
        <w:spacing w:before="180" w:after="180" w:line="240" w:lineRule="auto"/>
        <w:rPr>
          <w:rFonts w:ascii="Times New Roman" w:eastAsia="Times New Roman" w:hAnsi="Times New Roman" w:cs="Times New Roman"/>
          <w:sz w:val="24"/>
          <w:szCs w:val="24"/>
          <w:lang w:eastAsia="en-GB"/>
        </w:rPr>
      </w:pPr>
      <w:r w:rsidRPr="00470C19">
        <w:rPr>
          <w:rFonts w:ascii="Twinkl Cursive Looped" w:eastAsia="Times New Roman" w:hAnsi="Twinkl Cursive Looped" w:cs="Times New Roman"/>
          <w:sz w:val="24"/>
          <w:szCs w:val="24"/>
          <w:lang w:eastAsia="en-GB"/>
        </w:rPr>
        <w:t>Your reason:</w:t>
      </w:r>
    </w:p>
    <w:p w:rsidR="00470C19" w:rsidRPr="00470C19" w:rsidRDefault="00470C19" w:rsidP="00470C19">
      <w:pPr>
        <w:spacing w:before="180" w:after="180" w:line="240" w:lineRule="auto"/>
        <w:rPr>
          <w:rFonts w:ascii="Times New Roman" w:eastAsia="Times New Roman" w:hAnsi="Times New Roman" w:cs="Times New Roman"/>
          <w:sz w:val="24"/>
          <w:szCs w:val="24"/>
          <w:lang w:eastAsia="en-GB"/>
        </w:rPr>
      </w:pPr>
      <w:r w:rsidRPr="00470C19">
        <w:rPr>
          <w:rFonts w:ascii="Twinkl Cursive Looped" w:eastAsia="Times New Roman" w:hAnsi="Twinkl Cursive Looped" w:cs="Times New Roman"/>
          <w:color w:val="FF0000"/>
          <w:sz w:val="24"/>
          <w:szCs w:val="24"/>
          <w:lang w:eastAsia="en-GB"/>
        </w:rPr>
        <w:t> 4.</w:t>
      </w:r>
      <w:r w:rsidRPr="00470C19">
        <w:rPr>
          <w:rFonts w:ascii="Times New Roman" w:eastAsia="Times New Roman" w:hAnsi="Times New Roman" w:cs="Times New Roman"/>
          <w:color w:val="FF0000"/>
          <w:sz w:val="24"/>
          <w:szCs w:val="24"/>
          <w:lang w:eastAsia="en-GB"/>
        </w:rPr>
        <w:t xml:space="preserve">     </w:t>
      </w:r>
      <w:r w:rsidRPr="00470C19">
        <w:rPr>
          <w:rFonts w:ascii="Twinkl Cursive Looped" w:eastAsia="Times New Roman" w:hAnsi="Twinkl Cursive Looped" w:cs="Times New Roman"/>
          <w:color w:val="FF0000"/>
          <w:sz w:val="24"/>
          <w:szCs w:val="24"/>
          <w:lang w:eastAsia="en-GB"/>
        </w:rPr>
        <w:t>Fred was late for school, he had missed the bus.</w:t>
      </w:r>
    </w:p>
    <w:p w:rsidR="00470C19" w:rsidRPr="00470C19" w:rsidRDefault="00470C19" w:rsidP="00470C19">
      <w:pPr>
        <w:spacing w:before="180" w:after="180" w:line="240" w:lineRule="auto"/>
        <w:rPr>
          <w:rFonts w:ascii="Times New Roman" w:eastAsia="Times New Roman" w:hAnsi="Times New Roman" w:cs="Times New Roman"/>
          <w:sz w:val="24"/>
          <w:szCs w:val="24"/>
          <w:lang w:eastAsia="en-GB"/>
        </w:rPr>
      </w:pPr>
      <w:r w:rsidRPr="00470C19">
        <w:rPr>
          <w:rFonts w:ascii="Twinkl Cursive Looped" w:eastAsia="Times New Roman" w:hAnsi="Twinkl Cursive Looped" w:cs="Times New Roman"/>
          <w:color w:val="FF0000"/>
          <w:sz w:val="24"/>
          <w:szCs w:val="24"/>
          <w:lang w:eastAsia="en-GB"/>
        </w:rPr>
        <w:t>Your reason:</w:t>
      </w:r>
    </w:p>
    <w:p w:rsidR="00470C19" w:rsidRPr="00470C19" w:rsidRDefault="00470C19" w:rsidP="00470C19">
      <w:pPr>
        <w:spacing w:before="180" w:after="180" w:line="240" w:lineRule="auto"/>
        <w:rPr>
          <w:rFonts w:ascii="Times New Roman" w:eastAsia="Times New Roman" w:hAnsi="Times New Roman" w:cs="Times New Roman"/>
          <w:sz w:val="24"/>
          <w:szCs w:val="24"/>
          <w:lang w:eastAsia="en-GB"/>
        </w:rPr>
      </w:pPr>
      <w:r w:rsidRPr="00470C19">
        <w:rPr>
          <w:rFonts w:ascii="Twinkl Cursive Looped" w:eastAsia="Times New Roman" w:hAnsi="Twinkl Cursive Looped" w:cs="Times New Roman"/>
          <w:sz w:val="24"/>
          <w:szCs w:val="24"/>
          <w:lang w:eastAsia="en-GB"/>
        </w:rPr>
        <w:t> 5.</w:t>
      </w:r>
      <w:r w:rsidRPr="00470C19">
        <w:rPr>
          <w:rFonts w:ascii="Times New Roman" w:eastAsia="Times New Roman" w:hAnsi="Times New Roman" w:cs="Times New Roman"/>
          <w:sz w:val="24"/>
          <w:szCs w:val="24"/>
          <w:lang w:eastAsia="en-GB"/>
        </w:rPr>
        <w:t xml:space="preserve">     </w:t>
      </w:r>
      <w:r w:rsidRPr="00470C19">
        <w:rPr>
          <w:rFonts w:ascii="Twinkl Cursive Looped" w:eastAsia="Times New Roman" w:hAnsi="Twinkl Cursive Looped" w:cs="Times New Roman"/>
          <w:sz w:val="24"/>
          <w:szCs w:val="24"/>
          <w:lang w:eastAsia="en-GB"/>
        </w:rPr>
        <w:t xml:space="preserve">Putting up a tent is hard work I don’t think I will be going camping again. </w:t>
      </w:r>
    </w:p>
    <w:p w:rsidR="00470C19" w:rsidRPr="00470C19" w:rsidRDefault="00470C19" w:rsidP="00470C19">
      <w:pPr>
        <w:spacing w:before="180" w:after="180" w:line="240" w:lineRule="auto"/>
        <w:rPr>
          <w:rFonts w:ascii="Times New Roman" w:eastAsia="Times New Roman" w:hAnsi="Times New Roman" w:cs="Times New Roman"/>
          <w:sz w:val="24"/>
          <w:szCs w:val="24"/>
          <w:lang w:eastAsia="en-GB"/>
        </w:rPr>
      </w:pPr>
      <w:r w:rsidRPr="00470C19">
        <w:rPr>
          <w:rFonts w:ascii="Twinkl Cursive Looped" w:eastAsia="Times New Roman" w:hAnsi="Twinkl Cursive Looped" w:cs="Times New Roman"/>
          <w:sz w:val="24"/>
          <w:szCs w:val="24"/>
          <w:lang w:eastAsia="en-GB"/>
        </w:rPr>
        <w:t>Your reason:</w:t>
      </w:r>
    </w:p>
    <w:p w:rsidR="00470C19" w:rsidRPr="00470C19" w:rsidRDefault="00470C19" w:rsidP="00470C19">
      <w:pPr>
        <w:spacing w:before="180" w:after="180" w:line="240" w:lineRule="auto"/>
        <w:rPr>
          <w:rFonts w:ascii="Times New Roman" w:eastAsia="Times New Roman" w:hAnsi="Times New Roman" w:cs="Times New Roman"/>
          <w:sz w:val="24"/>
          <w:szCs w:val="24"/>
          <w:lang w:eastAsia="en-GB"/>
        </w:rPr>
      </w:pPr>
      <w:r w:rsidRPr="00470C19">
        <w:rPr>
          <w:rFonts w:ascii="Twinkl Cursive Looped" w:eastAsia="Times New Roman" w:hAnsi="Twinkl Cursive Looped" w:cs="Times New Roman"/>
          <w:sz w:val="24"/>
          <w:szCs w:val="24"/>
          <w:lang w:eastAsia="en-GB"/>
        </w:rPr>
        <w:t> </w:t>
      </w:r>
      <w:r w:rsidRPr="00470C19">
        <w:rPr>
          <w:rFonts w:ascii="Twinkl Cursive Looped" w:eastAsia="Times New Roman" w:hAnsi="Twinkl Cursive Looped" w:cs="Times New Roman"/>
          <w:color w:val="FF0000"/>
          <w:sz w:val="24"/>
          <w:szCs w:val="24"/>
          <w:lang w:eastAsia="en-GB"/>
        </w:rPr>
        <w:t>6.</w:t>
      </w:r>
      <w:r w:rsidRPr="00470C19">
        <w:rPr>
          <w:rFonts w:ascii="Times New Roman" w:eastAsia="Times New Roman" w:hAnsi="Times New Roman" w:cs="Times New Roman"/>
          <w:color w:val="FF0000"/>
          <w:sz w:val="24"/>
          <w:szCs w:val="24"/>
          <w:lang w:eastAsia="en-GB"/>
        </w:rPr>
        <w:t xml:space="preserve">     </w:t>
      </w:r>
      <w:r w:rsidRPr="00470C19">
        <w:rPr>
          <w:rFonts w:ascii="Twinkl Cursive Looped" w:eastAsia="Times New Roman" w:hAnsi="Twinkl Cursive Looped" w:cs="Times New Roman"/>
          <w:color w:val="FF0000"/>
          <w:sz w:val="24"/>
          <w:szCs w:val="24"/>
          <w:lang w:eastAsia="en-GB"/>
        </w:rPr>
        <w:t xml:space="preserve">Aladdin I’m not really sure I can be trusted with the lamp. </w:t>
      </w:r>
    </w:p>
    <w:p w:rsidR="00470C19" w:rsidRDefault="00470C19" w:rsidP="00470C19">
      <w:pPr>
        <w:ind w:firstLine="720"/>
        <w:rPr>
          <w:rFonts w:ascii="Twinkl Cursive Looped" w:eastAsia="Times New Roman" w:hAnsi="Twinkl Cursive Looped" w:cs="Times New Roman"/>
          <w:color w:val="FF0000"/>
          <w:sz w:val="24"/>
          <w:szCs w:val="24"/>
          <w:lang w:eastAsia="en-GB"/>
        </w:rPr>
      </w:pPr>
      <w:r w:rsidRPr="00470C19">
        <w:rPr>
          <w:rFonts w:ascii="Twinkl Cursive Looped" w:eastAsia="Times New Roman" w:hAnsi="Twinkl Cursive Looped" w:cs="Times New Roman"/>
          <w:color w:val="FF0000"/>
          <w:sz w:val="24"/>
          <w:szCs w:val="24"/>
          <w:lang w:eastAsia="en-GB"/>
        </w:rPr>
        <w:t>Your reason:</w:t>
      </w:r>
    </w:p>
    <w:p w:rsidR="00470C19" w:rsidRDefault="00470C19" w:rsidP="00470C19">
      <w:pPr>
        <w:ind w:firstLine="720"/>
        <w:rPr>
          <w:rFonts w:ascii="Twinkl Cursive Looped" w:eastAsia="Times New Roman" w:hAnsi="Twinkl Cursive Looped" w:cs="Times New Roman"/>
          <w:sz w:val="28"/>
          <w:szCs w:val="28"/>
          <w:u w:val="single"/>
          <w:lang w:eastAsia="en-GB"/>
        </w:rPr>
      </w:pPr>
      <w:r w:rsidRPr="00470C19">
        <w:rPr>
          <w:rFonts w:ascii="Twinkl Cursive Looped" w:eastAsia="Times New Roman" w:hAnsi="Twinkl Cursive Looped" w:cs="Times New Roman"/>
          <w:sz w:val="28"/>
          <w:szCs w:val="28"/>
          <w:u w:val="single"/>
          <w:lang w:eastAsia="en-GB"/>
        </w:rPr>
        <w:lastRenderedPageBreak/>
        <w:t>Task 4</w:t>
      </w:r>
    </w:p>
    <w:p w:rsidR="00470C19" w:rsidRDefault="00470C19" w:rsidP="00470C19">
      <w:pPr>
        <w:rPr>
          <w:rFonts w:ascii="Twinkl Cursive Looped" w:eastAsia="Times New Roman" w:hAnsi="Twinkl Cursive Looped" w:cs="Times New Roman"/>
          <w:sz w:val="28"/>
          <w:szCs w:val="28"/>
          <w:lang w:eastAsia="en-GB"/>
        </w:rPr>
      </w:pPr>
      <w:r>
        <w:rPr>
          <w:rFonts w:ascii="Twinkl Cursive Looped" w:eastAsia="Times New Roman" w:hAnsi="Twinkl Cursive Looped" w:cs="Times New Roman"/>
          <w:sz w:val="28"/>
          <w:szCs w:val="28"/>
          <w:lang w:eastAsia="en-GB"/>
        </w:rPr>
        <w:t>Imagery is used in writing to help paint a picture for the reader. Imagery is often seen when we use similes, personification and metaphors in our writing. Using the modelled example below to help you structure your work, can you write a description of 15</w:t>
      </w:r>
      <w:r w:rsidRPr="00470C19">
        <w:rPr>
          <w:rFonts w:ascii="Twinkl Cursive Looped" w:eastAsia="Times New Roman" w:hAnsi="Twinkl Cursive Looped" w:cs="Times New Roman"/>
          <w:sz w:val="28"/>
          <w:szCs w:val="28"/>
          <w:vertAlign w:val="superscript"/>
          <w:lang w:eastAsia="en-GB"/>
        </w:rPr>
        <w:t>th</w:t>
      </w:r>
      <w:r>
        <w:rPr>
          <w:rFonts w:ascii="Twinkl Cursive Looped" w:eastAsia="Times New Roman" w:hAnsi="Twinkl Cursive Looped" w:cs="Times New Roman"/>
          <w:sz w:val="28"/>
          <w:szCs w:val="28"/>
          <w:lang w:eastAsia="en-GB"/>
        </w:rPr>
        <w:t xml:space="preserve"> century London?</w:t>
      </w:r>
    </w:p>
    <w:p w:rsidR="00470C19" w:rsidRDefault="00470C19" w:rsidP="00470C19">
      <w:pPr>
        <w:rPr>
          <w:rFonts w:ascii="Twinkl Cursive Looped" w:eastAsia="Times New Roman" w:hAnsi="Twinkl Cursive Looped" w:cs="Times New Roman"/>
          <w:sz w:val="28"/>
          <w:szCs w:val="28"/>
          <w:lang w:eastAsia="en-GB"/>
        </w:rPr>
      </w:pPr>
    </w:p>
    <w:p w:rsidR="00470C19" w:rsidRPr="00470C19" w:rsidRDefault="00470C19" w:rsidP="00470C19">
      <w:pPr>
        <w:spacing w:after="0" w:line="240" w:lineRule="auto"/>
        <w:jc w:val="center"/>
        <w:rPr>
          <w:rFonts w:ascii="Times New Roman" w:eastAsia="Times New Roman" w:hAnsi="Times New Roman" w:cs="Times New Roman"/>
          <w:sz w:val="24"/>
          <w:szCs w:val="24"/>
          <w:lang w:eastAsia="en-GB"/>
        </w:rPr>
      </w:pPr>
      <w:r w:rsidRPr="00470C19">
        <w:rPr>
          <w:rFonts w:ascii="Comic Sans MS" w:eastAsia="Times New Roman" w:hAnsi="Comic Sans MS" w:cs="Times New Roman"/>
          <w:color w:val="000000"/>
          <w:sz w:val="36"/>
          <w:szCs w:val="36"/>
          <w:u w:val="single"/>
          <w:lang w:eastAsia="en-GB"/>
        </w:rPr>
        <w:t>London</w:t>
      </w:r>
    </w:p>
    <w:p w:rsidR="00470C19" w:rsidRPr="00470C19" w:rsidRDefault="00470C19" w:rsidP="00470C19">
      <w:pPr>
        <w:spacing w:after="0" w:line="240" w:lineRule="auto"/>
        <w:rPr>
          <w:rFonts w:ascii="Times New Roman" w:eastAsia="Times New Roman" w:hAnsi="Times New Roman" w:cs="Times New Roman"/>
          <w:sz w:val="24"/>
          <w:szCs w:val="24"/>
          <w:lang w:eastAsia="en-GB"/>
        </w:rPr>
      </w:pPr>
      <w:r w:rsidRPr="00470C19">
        <w:rPr>
          <w:rFonts w:ascii="Comic Sans MS" w:eastAsia="Times New Roman" w:hAnsi="Comic Sans MS" w:cs="Times New Roman"/>
          <w:color w:val="000000"/>
          <w:sz w:val="36"/>
          <w:szCs w:val="36"/>
          <w:lang w:eastAsia="en-GB"/>
        </w:rPr>
        <w:t> </w:t>
      </w:r>
    </w:p>
    <w:p w:rsidR="00470C19" w:rsidRDefault="00470C19" w:rsidP="00470C19">
      <w:pPr>
        <w:rPr>
          <w:rFonts w:ascii="Twinkl Cursive Looped" w:eastAsia="Times New Roman" w:hAnsi="Twinkl Cursive Looped" w:cs="Times New Roman"/>
          <w:color w:val="000000"/>
          <w:sz w:val="24"/>
          <w:szCs w:val="24"/>
          <w:lang w:eastAsia="en-GB"/>
        </w:rPr>
      </w:pPr>
      <w:r w:rsidRPr="00470C19">
        <w:rPr>
          <w:rFonts w:ascii="Twinkl Cursive Looped" w:eastAsia="Times New Roman" w:hAnsi="Twinkl Cursive Looped" w:cs="Times New Roman"/>
          <w:color w:val="000000"/>
          <w:sz w:val="24"/>
          <w:szCs w:val="24"/>
          <w:lang w:eastAsia="en-GB"/>
        </w:rPr>
        <w:t>Elegantly, boats drifted down the overcrowded, dirt filled river. Like rotten eggs, the stench coming from the water smelt vile. Disgusting! This was a city where people never stopped. Chimneys coughed out smoke as the people below them hustled and bustled. The smell of coal filled their lungs. Even though life seemed more exciting here, this could never be home. Where were the green fields and rolling hills? Gigantic buildings and churches guarded the streets, some even had tiled roofs! Horses trotted solemnly past steered by men in uniform. Excited, their hooves clanked noisily on the cobbled streets. The streets were a hive of activity. All around you, you could see disease, heartache and sorrow everywhere.</w:t>
      </w:r>
    </w:p>
    <w:p w:rsidR="00470C19" w:rsidRDefault="00470C19" w:rsidP="00470C19">
      <w:pPr>
        <w:rPr>
          <w:rFonts w:ascii="Twinkl Cursive Looped" w:eastAsia="Times New Roman" w:hAnsi="Twinkl Cursive Looped" w:cs="Times New Roman"/>
          <w:color w:val="000000"/>
          <w:sz w:val="24"/>
          <w:szCs w:val="24"/>
          <w:lang w:eastAsia="en-GB"/>
        </w:rPr>
      </w:pPr>
      <w:r>
        <w:rPr>
          <w:noProof/>
          <w:lang w:eastAsia="en-GB"/>
        </w:rPr>
        <w:drawing>
          <wp:anchor distT="0" distB="0" distL="114300" distR="114300" simplePos="0" relativeHeight="251661312" behindDoc="1" locked="0" layoutInCell="1" allowOverlap="1">
            <wp:simplePos x="0" y="0"/>
            <wp:positionH relativeFrom="column">
              <wp:posOffset>1033780</wp:posOffset>
            </wp:positionH>
            <wp:positionV relativeFrom="paragraph">
              <wp:posOffset>161290</wp:posOffset>
            </wp:positionV>
            <wp:extent cx="3636010" cy="2126615"/>
            <wp:effectExtent l="0" t="0" r="2540" b="6985"/>
            <wp:wrapTight wrapText="bothSides">
              <wp:wrapPolygon edited="0">
                <wp:start x="0" y="0"/>
                <wp:lineTo x="0" y="21477"/>
                <wp:lineTo x="21502" y="21477"/>
                <wp:lineTo x="2150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636010" cy="2126615"/>
                    </a:xfrm>
                    <a:prstGeom prst="rect">
                      <a:avLst/>
                    </a:prstGeom>
                  </pic:spPr>
                </pic:pic>
              </a:graphicData>
            </a:graphic>
            <wp14:sizeRelH relativeFrom="page">
              <wp14:pctWidth>0</wp14:pctWidth>
            </wp14:sizeRelH>
            <wp14:sizeRelV relativeFrom="page">
              <wp14:pctHeight>0</wp14:pctHeight>
            </wp14:sizeRelV>
          </wp:anchor>
        </w:drawing>
      </w:r>
    </w:p>
    <w:p w:rsidR="00470C19" w:rsidRDefault="00470C19" w:rsidP="00470C19">
      <w:pPr>
        <w:rPr>
          <w:rFonts w:ascii="Twinkl Cursive Looped" w:hAnsi="Twinkl Cursive Looped"/>
          <w:sz w:val="28"/>
          <w:szCs w:val="28"/>
        </w:rPr>
      </w:pPr>
    </w:p>
    <w:p w:rsidR="00470C19" w:rsidRPr="00470C19" w:rsidRDefault="00470C19" w:rsidP="00470C19">
      <w:pPr>
        <w:rPr>
          <w:rFonts w:ascii="Twinkl Cursive Looped" w:hAnsi="Twinkl Cursive Looped"/>
          <w:sz w:val="28"/>
          <w:szCs w:val="28"/>
        </w:rPr>
      </w:pPr>
    </w:p>
    <w:p w:rsidR="00470C19" w:rsidRPr="00470C19" w:rsidRDefault="00470C19" w:rsidP="00470C19">
      <w:pPr>
        <w:rPr>
          <w:rFonts w:ascii="Twinkl Cursive Looped" w:hAnsi="Twinkl Cursive Looped"/>
          <w:sz w:val="28"/>
          <w:szCs w:val="28"/>
        </w:rPr>
      </w:pPr>
    </w:p>
    <w:p w:rsidR="00470C19" w:rsidRPr="00470C19" w:rsidRDefault="00470C19" w:rsidP="00470C19">
      <w:pPr>
        <w:rPr>
          <w:rFonts w:ascii="Twinkl Cursive Looped" w:hAnsi="Twinkl Cursive Looped"/>
          <w:sz w:val="28"/>
          <w:szCs w:val="28"/>
        </w:rPr>
      </w:pPr>
    </w:p>
    <w:p w:rsidR="00470C19" w:rsidRPr="00470C19" w:rsidRDefault="00470C19" w:rsidP="00470C19">
      <w:pPr>
        <w:rPr>
          <w:rFonts w:ascii="Twinkl Cursive Looped" w:hAnsi="Twinkl Cursive Looped"/>
          <w:sz w:val="28"/>
          <w:szCs w:val="28"/>
        </w:rPr>
      </w:pPr>
    </w:p>
    <w:p w:rsidR="00470C19" w:rsidRPr="00470C19" w:rsidRDefault="00470C19" w:rsidP="00470C19">
      <w:pPr>
        <w:rPr>
          <w:rFonts w:ascii="Twinkl Cursive Looped" w:hAnsi="Twinkl Cursive Looped"/>
          <w:sz w:val="28"/>
          <w:szCs w:val="28"/>
        </w:rPr>
      </w:pPr>
    </w:p>
    <w:p w:rsidR="00470C19" w:rsidRDefault="00470C19" w:rsidP="00470C19">
      <w:pPr>
        <w:rPr>
          <w:rFonts w:ascii="Twinkl Cursive Looped" w:hAnsi="Twinkl Cursive Looped"/>
          <w:sz w:val="28"/>
          <w:szCs w:val="28"/>
        </w:rPr>
      </w:pPr>
    </w:p>
    <w:p w:rsidR="00470C19" w:rsidRDefault="00470C19" w:rsidP="00470C19">
      <w:pPr>
        <w:rPr>
          <w:rFonts w:ascii="Twinkl Cursive Looped" w:hAnsi="Twinkl Cursive Looped"/>
          <w:sz w:val="28"/>
          <w:szCs w:val="28"/>
          <w:u w:val="single"/>
        </w:rPr>
      </w:pPr>
      <w:r w:rsidRPr="00470C19">
        <w:rPr>
          <w:rFonts w:ascii="Twinkl Cursive Looped" w:hAnsi="Twinkl Cursive Looped"/>
          <w:sz w:val="28"/>
          <w:szCs w:val="28"/>
          <w:u w:val="single"/>
        </w:rPr>
        <w:t>Task 5</w:t>
      </w:r>
    </w:p>
    <w:p w:rsidR="00470C19" w:rsidRDefault="00470C19" w:rsidP="00470C19">
      <w:pPr>
        <w:rPr>
          <w:rFonts w:ascii="Twinkl Cursive Looped" w:hAnsi="Twinkl Cursive Looped"/>
          <w:sz w:val="28"/>
          <w:szCs w:val="28"/>
        </w:rPr>
      </w:pPr>
      <w:r w:rsidRPr="00470C19">
        <w:rPr>
          <w:rFonts w:ascii="Twinkl Cursive Looped" w:hAnsi="Twinkl Cursive Looped"/>
          <w:sz w:val="28"/>
          <w:szCs w:val="28"/>
        </w:rPr>
        <w:t>Can you now use the</w:t>
      </w:r>
      <w:r>
        <w:rPr>
          <w:rFonts w:ascii="Twinkl Cursive Looped" w:hAnsi="Twinkl Cursive Looped"/>
          <w:sz w:val="28"/>
          <w:szCs w:val="28"/>
        </w:rPr>
        <w:t xml:space="preserve"> new</w:t>
      </w:r>
      <w:r w:rsidRPr="00470C19">
        <w:rPr>
          <w:rFonts w:ascii="Twinkl Cursive Looped" w:hAnsi="Twinkl Cursive Looped"/>
          <w:sz w:val="28"/>
          <w:szCs w:val="28"/>
        </w:rPr>
        <w:t xml:space="preserve"> modelled example to write </w:t>
      </w:r>
      <w:r>
        <w:rPr>
          <w:rFonts w:ascii="Twinkl Cursive Looped" w:hAnsi="Twinkl Cursive Looped"/>
          <w:sz w:val="28"/>
          <w:szCs w:val="28"/>
        </w:rPr>
        <w:t>a setting description of modern day London?</w:t>
      </w:r>
    </w:p>
    <w:p w:rsidR="00470C19" w:rsidRDefault="00470C19" w:rsidP="00470C19">
      <w:pPr>
        <w:rPr>
          <w:rFonts w:ascii="Twinkl Cursive Looped" w:hAnsi="Twinkl Cursive Looped"/>
          <w:sz w:val="28"/>
          <w:szCs w:val="28"/>
        </w:rPr>
      </w:pPr>
    </w:p>
    <w:p w:rsidR="00470C19" w:rsidRDefault="00470C19" w:rsidP="00470C19">
      <w:pPr>
        <w:rPr>
          <w:rFonts w:ascii="Twinkl Cursive Looped" w:hAnsi="Twinkl Cursive Looped"/>
          <w:sz w:val="28"/>
          <w:szCs w:val="28"/>
        </w:rPr>
      </w:pPr>
    </w:p>
    <w:p w:rsidR="00470C19" w:rsidRDefault="00470C19" w:rsidP="00470C19">
      <w:pPr>
        <w:rPr>
          <w:rFonts w:ascii="Twinkl Cursive Looped" w:hAnsi="Twinkl Cursive Looped"/>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026"/>
      </w:tblGrid>
      <w:tr w:rsidR="00470C19" w:rsidRPr="00470C19" w:rsidTr="00470C19">
        <w:trPr>
          <w:tblCellSpacing w:w="15" w:type="dxa"/>
        </w:trPr>
        <w:tc>
          <w:tcPr>
            <w:tcW w:w="0" w:type="auto"/>
            <w:tcBorders>
              <w:top w:val="nil"/>
              <w:left w:val="nil"/>
              <w:bottom w:val="nil"/>
              <w:right w:val="nil"/>
            </w:tcBorders>
            <w:vAlign w:val="center"/>
            <w:hideMark/>
          </w:tcPr>
          <w:p w:rsidR="00470C19" w:rsidRPr="00470C19" w:rsidRDefault="00470C19" w:rsidP="00470C19">
            <w:pPr>
              <w:spacing w:after="0" w:line="240" w:lineRule="auto"/>
              <w:rPr>
                <w:rFonts w:ascii="Twinkl Cursive Looped" w:eastAsia="Times New Roman" w:hAnsi="Twinkl Cursive Looped" w:cs="Times New Roman"/>
                <w:sz w:val="28"/>
                <w:szCs w:val="28"/>
                <w:lang w:eastAsia="en-GB"/>
              </w:rPr>
            </w:pPr>
            <w:r w:rsidRPr="00470C19">
              <w:rPr>
                <w:rFonts w:ascii="Twinkl Cursive Looped" w:eastAsia="Times New Roman" w:hAnsi="Twinkl Cursive Looped" w:cs="Times New Roman"/>
                <w:color w:val="0000FF"/>
                <w:sz w:val="28"/>
                <w:szCs w:val="28"/>
                <w:lang w:eastAsia="en-GB"/>
              </w:rPr>
              <w:lastRenderedPageBreak/>
              <w:t>Handsomely,</w:t>
            </w:r>
            <w:r w:rsidRPr="00470C19">
              <w:rPr>
                <w:rFonts w:ascii="Twinkl Cursive Looped" w:eastAsia="Times New Roman" w:hAnsi="Twinkl Cursive Looped" w:cs="Times New Roman"/>
                <w:sz w:val="28"/>
                <w:szCs w:val="28"/>
                <w:lang w:eastAsia="en-GB"/>
              </w:rPr>
              <w:t xml:space="preserve"> Big Ben stands to attention as the ant like people take pictures of his face. Below, the streets are filled with footsteps moving </w:t>
            </w:r>
            <w:r w:rsidRPr="00470C19">
              <w:rPr>
                <w:rFonts w:ascii="Twinkl Cursive Looped" w:eastAsia="Times New Roman" w:hAnsi="Twinkl Cursive Looped" w:cs="Times New Roman"/>
                <w:color w:val="0000FF"/>
                <w:sz w:val="28"/>
                <w:szCs w:val="28"/>
                <w:lang w:eastAsia="en-GB"/>
              </w:rPr>
              <w:t xml:space="preserve">loudly </w:t>
            </w:r>
            <w:r w:rsidRPr="00470C19">
              <w:rPr>
                <w:rFonts w:ascii="Twinkl Cursive Looped" w:eastAsia="Times New Roman" w:hAnsi="Twinkl Cursive Looped" w:cs="Times New Roman"/>
                <w:sz w:val="28"/>
                <w:szCs w:val="28"/>
                <w:lang w:eastAsia="en-GB"/>
              </w:rPr>
              <w:t xml:space="preserve">and </w:t>
            </w:r>
            <w:r w:rsidRPr="00470C19">
              <w:rPr>
                <w:rFonts w:ascii="Twinkl Cursive Looped" w:eastAsia="Times New Roman" w:hAnsi="Twinkl Cursive Looped" w:cs="Times New Roman"/>
                <w:color w:val="0000FF"/>
                <w:sz w:val="28"/>
                <w:szCs w:val="28"/>
                <w:lang w:eastAsia="en-GB"/>
              </w:rPr>
              <w:t xml:space="preserve">merrily </w:t>
            </w:r>
            <w:r w:rsidRPr="00470C19">
              <w:rPr>
                <w:rFonts w:ascii="Twinkl Cursive Looped" w:eastAsia="Times New Roman" w:hAnsi="Twinkl Cursive Looped" w:cs="Times New Roman"/>
                <w:sz w:val="28"/>
                <w:szCs w:val="28"/>
                <w:lang w:eastAsia="en-GB"/>
              </w:rPr>
              <w:t xml:space="preserve">on their way. Rather than take in the wonderful colours that surround them, men in suits are distracted by the sound of mobile phones. London is alive with colour. Wow! Excited Children </w:t>
            </w:r>
            <w:r w:rsidRPr="00470C19">
              <w:rPr>
                <w:rFonts w:ascii="Twinkl Cursive Looped" w:eastAsia="Times New Roman" w:hAnsi="Twinkl Cursive Looped" w:cs="Times New Roman"/>
                <w:color w:val="0000FF"/>
                <w:sz w:val="28"/>
                <w:szCs w:val="28"/>
                <w:lang w:eastAsia="en-GB"/>
              </w:rPr>
              <w:t xml:space="preserve">inquisitively </w:t>
            </w:r>
            <w:r w:rsidRPr="00470C19">
              <w:rPr>
                <w:rFonts w:ascii="Twinkl Cursive Looped" w:eastAsia="Times New Roman" w:hAnsi="Twinkl Cursive Looped" w:cs="Times New Roman"/>
                <w:color w:val="000000"/>
                <w:sz w:val="28"/>
                <w:szCs w:val="28"/>
                <w:lang w:eastAsia="en-GB"/>
              </w:rPr>
              <w:t xml:space="preserve">gaze up at their parents. The river Thames is a snake slithering </w:t>
            </w:r>
            <w:r w:rsidRPr="00470C19">
              <w:rPr>
                <w:rFonts w:ascii="Twinkl Cursive Looped" w:eastAsia="Times New Roman" w:hAnsi="Twinkl Cursive Looped" w:cs="Times New Roman"/>
                <w:color w:val="0000FF"/>
                <w:sz w:val="28"/>
                <w:szCs w:val="28"/>
                <w:lang w:eastAsia="en-GB"/>
              </w:rPr>
              <w:t>wildly</w:t>
            </w:r>
            <w:r w:rsidRPr="00470C19">
              <w:rPr>
                <w:rFonts w:ascii="Twinkl Cursive Looped" w:eastAsia="Times New Roman" w:hAnsi="Twinkl Cursive Looped" w:cs="Times New Roman"/>
                <w:color w:val="000000"/>
                <w:sz w:val="28"/>
                <w:szCs w:val="28"/>
                <w:lang w:eastAsia="en-GB"/>
              </w:rPr>
              <w:t xml:space="preserve"> to the sea. </w:t>
            </w:r>
            <w:r w:rsidRPr="00470C19">
              <w:rPr>
                <w:rFonts w:ascii="Twinkl Cursive Looped" w:eastAsia="Times New Roman" w:hAnsi="Twinkl Cursive Looped" w:cs="Times New Roman"/>
                <w:sz w:val="28"/>
                <w:szCs w:val="28"/>
                <w:lang w:eastAsia="en-GB"/>
              </w:rPr>
              <w:t xml:space="preserve">Does London ever pause for breath? Will the cars stranded </w:t>
            </w:r>
            <w:r w:rsidRPr="00470C19">
              <w:rPr>
                <w:rFonts w:ascii="Twinkl Cursive Looped" w:eastAsia="Times New Roman" w:hAnsi="Twinkl Cursive Looped" w:cs="Times New Roman"/>
                <w:color w:val="0000FF"/>
                <w:sz w:val="28"/>
                <w:szCs w:val="28"/>
                <w:lang w:eastAsia="en-GB"/>
              </w:rPr>
              <w:t xml:space="preserve">helplessly </w:t>
            </w:r>
            <w:r w:rsidRPr="00470C19">
              <w:rPr>
                <w:rFonts w:ascii="Twinkl Cursive Looped" w:eastAsia="Times New Roman" w:hAnsi="Twinkl Cursive Looped" w:cs="Times New Roman"/>
                <w:sz w:val="28"/>
                <w:szCs w:val="28"/>
                <w:lang w:eastAsia="en-GB"/>
              </w:rPr>
              <w:t>on black tarmac ever move? The city watches, waits and considers the next day ahead.</w:t>
            </w:r>
            <w:bookmarkStart w:id="0" w:name="_GoBack"/>
            <w:bookmarkEnd w:id="0"/>
          </w:p>
        </w:tc>
      </w:tr>
    </w:tbl>
    <w:p w:rsidR="00A030D2" w:rsidRDefault="00470C19" w:rsidP="00470C19">
      <w:pPr>
        <w:rPr>
          <w:rFonts w:ascii="Twinkl Cursive Looped" w:hAnsi="Twinkl Cursive Looped"/>
          <w:sz w:val="28"/>
          <w:szCs w:val="28"/>
        </w:rPr>
      </w:pPr>
      <w:r>
        <w:rPr>
          <w:noProof/>
          <w:lang w:eastAsia="en-GB"/>
        </w:rPr>
        <w:drawing>
          <wp:anchor distT="0" distB="0" distL="114300" distR="114300" simplePos="0" relativeHeight="251662336" behindDoc="1" locked="0" layoutInCell="1" allowOverlap="1">
            <wp:simplePos x="0" y="0"/>
            <wp:positionH relativeFrom="margin">
              <wp:posOffset>1033536</wp:posOffset>
            </wp:positionH>
            <wp:positionV relativeFrom="paragraph">
              <wp:posOffset>365711</wp:posOffset>
            </wp:positionV>
            <wp:extent cx="3312795" cy="2064385"/>
            <wp:effectExtent l="0" t="0" r="1905" b="0"/>
            <wp:wrapTight wrapText="bothSides">
              <wp:wrapPolygon edited="0">
                <wp:start x="0" y="0"/>
                <wp:lineTo x="0" y="21328"/>
                <wp:lineTo x="21488" y="21328"/>
                <wp:lineTo x="2148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312795" cy="2064385"/>
                    </a:xfrm>
                    <a:prstGeom prst="rect">
                      <a:avLst/>
                    </a:prstGeom>
                  </pic:spPr>
                </pic:pic>
              </a:graphicData>
            </a:graphic>
            <wp14:sizeRelH relativeFrom="page">
              <wp14:pctWidth>0</wp14:pctWidth>
            </wp14:sizeRelH>
            <wp14:sizeRelV relativeFrom="page">
              <wp14:pctHeight>0</wp14:pctHeight>
            </wp14:sizeRelV>
          </wp:anchor>
        </w:drawing>
      </w:r>
    </w:p>
    <w:p w:rsidR="00A030D2" w:rsidRPr="00A030D2" w:rsidRDefault="00A030D2" w:rsidP="00A030D2">
      <w:pPr>
        <w:rPr>
          <w:rFonts w:ascii="Twinkl Cursive Looped" w:hAnsi="Twinkl Cursive Looped"/>
          <w:sz w:val="28"/>
          <w:szCs w:val="28"/>
        </w:rPr>
      </w:pPr>
    </w:p>
    <w:p w:rsidR="00A030D2" w:rsidRPr="00A030D2" w:rsidRDefault="00A030D2" w:rsidP="00A030D2">
      <w:pPr>
        <w:rPr>
          <w:rFonts w:ascii="Twinkl Cursive Looped" w:hAnsi="Twinkl Cursive Looped"/>
          <w:sz w:val="28"/>
          <w:szCs w:val="28"/>
        </w:rPr>
      </w:pPr>
    </w:p>
    <w:p w:rsidR="00A030D2" w:rsidRPr="00A030D2" w:rsidRDefault="00A030D2" w:rsidP="00A030D2">
      <w:pPr>
        <w:rPr>
          <w:rFonts w:ascii="Twinkl Cursive Looped" w:hAnsi="Twinkl Cursive Looped"/>
          <w:sz w:val="28"/>
          <w:szCs w:val="28"/>
        </w:rPr>
      </w:pPr>
    </w:p>
    <w:p w:rsidR="00A030D2" w:rsidRPr="00A030D2" w:rsidRDefault="00A030D2" w:rsidP="00A030D2">
      <w:pPr>
        <w:rPr>
          <w:rFonts w:ascii="Twinkl Cursive Looped" w:hAnsi="Twinkl Cursive Looped"/>
          <w:sz w:val="28"/>
          <w:szCs w:val="28"/>
        </w:rPr>
      </w:pPr>
    </w:p>
    <w:p w:rsidR="00A030D2" w:rsidRPr="00A030D2" w:rsidRDefault="00A030D2" w:rsidP="00A030D2">
      <w:pPr>
        <w:rPr>
          <w:rFonts w:ascii="Twinkl Cursive Looped" w:hAnsi="Twinkl Cursive Looped"/>
          <w:sz w:val="28"/>
          <w:szCs w:val="28"/>
        </w:rPr>
      </w:pPr>
    </w:p>
    <w:p w:rsidR="00A030D2" w:rsidRPr="00A030D2" w:rsidRDefault="00A030D2" w:rsidP="00A030D2">
      <w:pPr>
        <w:rPr>
          <w:rFonts w:ascii="Twinkl Cursive Looped" w:hAnsi="Twinkl Cursive Looped"/>
          <w:sz w:val="28"/>
          <w:szCs w:val="28"/>
        </w:rPr>
      </w:pPr>
    </w:p>
    <w:p w:rsidR="00A030D2" w:rsidRPr="00A030D2" w:rsidRDefault="00A030D2" w:rsidP="00A030D2">
      <w:pPr>
        <w:rPr>
          <w:rFonts w:ascii="Twinkl Cursive Looped" w:hAnsi="Twinkl Cursive Looped"/>
          <w:sz w:val="28"/>
          <w:szCs w:val="28"/>
        </w:rPr>
      </w:pPr>
    </w:p>
    <w:p w:rsidR="00A030D2" w:rsidRPr="00A030D2" w:rsidRDefault="00A030D2" w:rsidP="00A030D2">
      <w:pPr>
        <w:rPr>
          <w:rFonts w:ascii="Twinkl Cursive Looped" w:hAnsi="Twinkl Cursive Looped"/>
          <w:sz w:val="28"/>
          <w:szCs w:val="28"/>
          <w:u w:val="single"/>
        </w:rPr>
      </w:pPr>
      <w:r w:rsidRPr="00A030D2">
        <w:rPr>
          <w:rFonts w:ascii="Twinkl Cursive Looped" w:hAnsi="Twinkl Cursive Looped"/>
          <w:sz w:val="28"/>
          <w:szCs w:val="28"/>
          <w:u w:val="single"/>
        </w:rPr>
        <w:t>Task 6</w:t>
      </w:r>
    </w:p>
    <w:p w:rsidR="00A030D2" w:rsidRDefault="00A030D2" w:rsidP="00A030D2">
      <w:pPr>
        <w:rPr>
          <w:rFonts w:ascii="Twinkl Cursive Looped" w:hAnsi="Twinkl Cursive Looped"/>
          <w:sz w:val="28"/>
          <w:szCs w:val="28"/>
        </w:rPr>
      </w:pPr>
      <w:r>
        <w:rPr>
          <w:noProof/>
          <w:lang w:eastAsia="en-GB"/>
        </w:rPr>
        <w:drawing>
          <wp:anchor distT="0" distB="0" distL="114300" distR="114300" simplePos="0" relativeHeight="251664384" behindDoc="1" locked="0" layoutInCell="1" allowOverlap="1">
            <wp:simplePos x="0" y="0"/>
            <wp:positionH relativeFrom="column">
              <wp:posOffset>2750185</wp:posOffset>
            </wp:positionH>
            <wp:positionV relativeFrom="paragraph">
              <wp:posOffset>591185</wp:posOffset>
            </wp:positionV>
            <wp:extent cx="3357880" cy="2377440"/>
            <wp:effectExtent l="0" t="0" r="0" b="3810"/>
            <wp:wrapTight wrapText="bothSides">
              <wp:wrapPolygon edited="0">
                <wp:start x="0" y="0"/>
                <wp:lineTo x="0" y="21462"/>
                <wp:lineTo x="21445" y="21462"/>
                <wp:lineTo x="21445"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357880" cy="2377440"/>
                    </a:xfrm>
                    <a:prstGeom prst="rect">
                      <a:avLst/>
                    </a:prstGeom>
                  </pic:spPr>
                </pic:pic>
              </a:graphicData>
            </a:graphic>
            <wp14:sizeRelH relativeFrom="page">
              <wp14:pctWidth>0</wp14:pctWidth>
            </wp14:sizeRelH>
            <wp14:sizeRelV relativeFrom="page">
              <wp14:pctHeight>0</wp14:pctHeight>
            </wp14:sizeRelV>
          </wp:anchor>
        </w:drawing>
      </w:r>
      <w:r w:rsidRPr="00A030D2">
        <w:rPr>
          <w:rFonts w:ascii="Twinkl Cursive Looped" w:hAnsi="Twinkl Cursive Looped"/>
          <w:sz w:val="28"/>
          <w:szCs w:val="28"/>
        </w:rPr>
        <w:t>Use one of the image</w:t>
      </w:r>
      <w:r>
        <w:rPr>
          <w:rFonts w:ascii="Twinkl Cursive Looped" w:hAnsi="Twinkl Cursive Looped"/>
          <w:sz w:val="28"/>
          <w:szCs w:val="28"/>
        </w:rPr>
        <w:t>s to create your own setting descrip</w:t>
      </w:r>
      <w:r w:rsidRPr="00A030D2">
        <w:rPr>
          <w:rFonts w:ascii="Twinkl Cursive Looped" w:hAnsi="Twinkl Cursive Looped"/>
          <w:sz w:val="28"/>
          <w:szCs w:val="28"/>
        </w:rPr>
        <w:t xml:space="preserve">tion using imagery. </w:t>
      </w:r>
    </w:p>
    <w:p w:rsidR="00A030D2" w:rsidRDefault="00A030D2" w:rsidP="00A030D2">
      <w:pPr>
        <w:rPr>
          <w:rFonts w:ascii="Twinkl Cursive Looped" w:hAnsi="Twinkl Cursive Looped"/>
          <w:sz w:val="28"/>
          <w:szCs w:val="28"/>
        </w:rPr>
      </w:pPr>
      <w:r>
        <w:rPr>
          <w:noProof/>
          <w:lang w:eastAsia="en-GB"/>
        </w:rPr>
        <w:drawing>
          <wp:anchor distT="0" distB="0" distL="114300" distR="114300" simplePos="0" relativeHeight="251663360" behindDoc="1" locked="0" layoutInCell="1" allowOverlap="1">
            <wp:simplePos x="0" y="0"/>
            <wp:positionH relativeFrom="column">
              <wp:posOffset>-449873</wp:posOffset>
            </wp:positionH>
            <wp:positionV relativeFrom="paragraph">
              <wp:posOffset>181708</wp:posOffset>
            </wp:positionV>
            <wp:extent cx="3057379" cy="2293034"/>
            <wp:effectExtent l="0" t="0" r="0" b="0"/>
            <wp:wrapTight wrapText="bothSides">
              <wp:wrapPolygon edited="0">
                <wp:start x="0" y="0"/>
                <wp:lineTo x="0" y="21355"/>
                <wp:lineTo x="21403" y="21355"/>
                <wp:lineTo x="2140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57379" cy="2293034"/>
                    </a:xfrm>
                    <a:prstGeom prst="rect">
                      <a:avLst/>
                    </a:prstGeom>
                  </pic:spPr>
                </pic:pic>
              </a:graphicData>
            </a:graphic>
            <wp14:sizeRelH relativeFrom="page">
              <wp14:pctWidth>0</wp14:pctWidth>
            </wp14:sizeRelH>
            <wp14:sizeRelV relativeFrom="page">
              <wp14:pctHeight>0</wp14:pctHeight>
            </wp14:sizeRelV>
          </wp:anchor>
        </w:drawing>
      </w:r>
    </w:p>
    <w:p w:rsidR="00A030D2" w:rsidRPr="00A030D2" w:rsidRDefault="00A030D2" w:rsidP="00A030D2">
      <w:pPr>
        <w:rPr>
          <w:rFonts w:ascii="Twinkl Cursive Looped" w:hAnsi="Twinkl Cursive Looped"/>
          <w:sz w:val="28"/>
          <w:szCs w:val="28"/>
        </w:rPr>
      </w:pPr>
    </w:p>
    <w:sectPr w:rsidR="00A030D2" w:rsidRPr="00A030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06BD"/>
    <w:rsid w:val="00436C06"/>
    <w:rsid w:val="00470C19"/>
    <w:rsid w:val="007906BD"/>
    <w:rsid w:val="009D6AB8"/>
    <w:rsid w:val="00A030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5A5B9"/>
  <w15:chartTrackingRefBased/>
  <w15:docId w15:val="{F2B02E11-B2DB-46EE-BE33-D810760CF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906B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0646037">
      <w:bodyDiv w:val="1"/>
      <w:marLeft w:val="0"/>
      <w:marRight w:val="0"/>
      <w:marTop w:val="0"/>
      <w:marBottom w:val="0"/>
      <w:divBdr>
        <w:top w:val="none" w:sz="0" w:space="0" w:color="auto"/>
        <w:left w:val="none" w:sz="0" w:space="0" w:color="auto"/>
        <w:bottom w:val="none" w:sz="0" w:space="0" w:color="auto"/>
        <w:right w:val="none" w:sz="0" w:space="0" w:color="auto"/>
      </w:divBdr>
    </w:div>
    <w:div w:id="625431356">
      <w:bodyDiv w:val="1"/>
      <w:marLeft w:val="0"/>
      <w:marRight w:val="0"/>
      <w:marTop w:val="0"/>
      <w:marBottom w:val="0"/>
      <w:divBdr>
        <w:top w:val="none" w:sz="0" w:space="0" w:color="auto"/>
        <w:left w:val="none" w:sz="0" w:space="0" w:color="auto"/>
        <w:bottom w:val="none" w:sz="0" w:space="0" w:color="auto"/>
        <w:right w:val="none" w:sz="0" w:space="0" w:color="auto"/>
      </w:divBdr>
    </w:div>
    <w:div w:id="1393507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hyperlink" Target="https://www.theschoolrun.com/what-is-a-semi-colon" TargetMode="Externa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4</Pages>
  <Words>629</Words>
  <Characters>3591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STDS001</dc:creator>
  <cp:keywords/>
  <dc:description/>
  <cp:lastModifiedBy>STDS001</cp:lastModifiedBy>
  <cp:revision>1</cp:revision>
  <dcterms:created xsi:type="dcterms:W3CDTF">2021-05-02T16:04:00Z</dcterms:created>
  <dcterms:modified xsi:type="dcterms:W3CDTF">2021-05-02T16:43:00Z</dcterms:modified>
</cp:coreProperties>
</file>