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248" w:rsidRPr="003E71C2" w:rsidRDefault="003E71C2">
      <w:pPr>
        <w:rPr>
          <w:rFonts w:ascii="Twinkl Cursive Looped" w:hAnsi="Twinkl Cursive Looped"/>
          <w:sz w:val="28"/>
          <w:szCs w:val="28"/>
          <w:u w:val="single"/>
        </w:rPr>
      </w:pPr>
      <w:r w:rsidRPr="003E71C2">
        <w:rPr>
          <w:rFonts w:ascii="Twinkl Cursive Looped" w:hAnsi="Twinkl Cursive Looped"/>
          <w:sz w:val="28"/>
          <w:szCs w:val="28"/>
          <w:u w:val="single"/>
        </w:rPr>
        <w:t xml:space="preserve">SPAG </w:t>
      </w:r>
    </w:p>
    <w:p w:rsidR="003E71C2" w:rsidRPr="003E71C2" w:rsidRDefault="003E71C2">
      <w:pPr>
        <w:rPr>
          <w:rFonts w:ascii="Twinkl Cursive Looped" w:hAnsi="Twinkl Cursive Looped"/>
          <w:sz w:val="28"/>
          <w:szCs w:val="28"/>
          <w:u w:val="single"/>
        </w:rPr>
      </w:pPr>
      <w:r w:rsidRPr="003E71C2">
        <w:rPr>
          <w:rFonts w:ascii="Twinkl Cursive Looped" w:hAnsi="Twinkl Cursive Looped"/>
          <w:sz w:val="28"/>
          <w:szCs w:val="28"/>
          <w:u w:val="single"/>
        </w:rPr>
        <w:t>Task 1.</w:t>
      </w:r>
    </w:p>
    <w:p w:rsidR="003E71C2" w:rsidRPr="003E71C2" w:rsidRDefault="003E71C2">
      <w:pPr>
        <w:rPr>
          <w:rFonts w:ascii="Twinkl Cursive Looped" w:hAnsi="Twinkl Cursive Looped"/>
          <w:sz w:val="28"/>
          <w:szCs w:val="28"/>
        </w:rPr>
      </w:pPr>
    </w:p>
    <w:p w:rsidR="003E71C2" w:rsidRPr="003E71C2" w:rsidRDefault="003E71C2">
      <w:pPr>
        <w:rPr>
          <w:rFonts w:ascii="Twinkl Cursive Looped" w:hAnsi="Twinkl Cursive Looped"/>
          <w:sz w:val="28"/>
          <w:szCs w:val="28"/>
        </w:rPr>
      </w:pPr>
      <w:r w:rsidRPr="003E71C2">
        <w:rPr>
          <w:rFonts w:ascii="Twinkl Cursive Looped" w:hAnsi="Twinkl Cursive Looped"/>
          <w:sz w:val="28"/>
          <w:szCs w:val="28"/>
        </w:rPr>
        <w:t xml:space="preserve">Below is a list of ways you can start a sentence to make sure you don’t use the same technique each time. </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r w:rsidRPr="003E71C2">
        <w:rPr>
          <w:rFonts w:ascii="Twinkl Cursive Looped" w:eastAsia="Times New Roman" w:hAnsi="Twinkl Cursive Looped" w:cs="Arial"/>
          <w:sz w:val="28"/>
          <w:szCs w:val="28"/>
          <w:lang w:eastAsia="en-GB"/>
        </w:rPr>
        <w:t>Adverb opener</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r w:rsidRPr="003E71C2">
        <w:rPr>
          <w:rFonts w:ascii="Twinkl Cursive Looped" w:eastAsia="Times New Roman" w:hAnsi="Twinkl Cursive Looped" w:cs="Arial"/>
          <w:sz w:val="28"/>
          <w:szCs w:val="28"/>
          <w:lang w:eastAsia="en-GB"/>
        </w:rPr>
        <w:t>Prepositional opener</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r w:rsidRPr="003E71C2">
        <w:rPr>
          <w:rFonts w:ascii="Twinkl Cursive Looped" w:eastAsia="Times New Roman" w:hAnsi="Twinkl Cursive Looped" w:cs="Arial"/>
          <w:sz w:val="28"/>
          <w:szCs w:val="28"/>
          <w:lang w:eastAsia="en-GB"/>
        </w:rPr>
        <w:t>Adjective opener</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r w:rsidRPr="003E71C2">
        <w:rPr>
          <w:rFonts w:ascii="Twinkl Cursive Looped" w:eastAsia="Times New Roman" w:hAnsi="Twinkl Cursive Looped" w:cs="Arial"/>
          <w:sz w:val="28"/>
          <w:szCs w:val="28"/>
          <w:lang w:eastAsia="en-GB"/>
        </w:rPr>
        <w:t>Simile opener</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r w:rsidRPr="003E71C2">
        <w:rPr>
          <w:rFonts w:ascii="Twinkl Cursive Looped" w:eastAsia="Times New Roman" w:hAnsi="Twinkl Cursive Looped" w:cs="Arial"/>
          <w:sz w:val="28"/>
          <w:szCs w:val="28"/>
          <w:lang w:eastAsia="en-GB"/>
        </w:rPr>
        <w:t>One word opener</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proofErr w:type="spellStart"/>
      <w:proofErr w:type="gramStart"/>
      <w:r w:rsidRPr="003E71C2">
        <w:rPr>
          <w:rFonts w:ascii="Twinkl Cursive Looped" w:eastAsia="Times New Roman" w:hAnsi="Twinkl Cursive Looped" w:cs="Arial"/>
          <w:sz w:val="28"/>
          <w:szCs w:val="28"/>
          <w:lang w:eastAsia="en-GB"/>
        </w:rPr>
        <w:t>ing</w:t>
      </w:r>
      <w:proofErr w:type="spellEnd"/>
      <w:proofErr w:type="gramEnd"/>
      <w:r w:rsidRPr="003E71C2">
        <w:rPr>
          <w:rFonts w:ascii="Twinkl Cursive Looped" w:eastAsia="Times New Roman" w:hAnsi="Twinkl Cursive Looped" w:cs="Arial"/>
          <w:sz w:val="28"/>
          <w:szCs w:val="28"/>
          <w:lang w:eastAsia="en-GB"/>
        </w:rPr>
        <w:t xml:space="preserve"> opener</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proofErr w:type="spellStart"/>
      <w:proofErr w:type="gramStart"/>
      <w:r w:rsidRPr="003E71C2">
        <w:rPr>
          <w:rFonts w:ascii="Twinkl Cursive Looped" w:eastAsia="Times New Roman" w:hAnsi="Twinkl Cursive Looped" w:cs="Arial"/>
          <w:sz w:val="28"/>
          <w:szCs w:val="28"/>
          <w:lang w:eastAsia="en-GB"/>
        </w:rPr>
        <w:t>ed</w:t>
      </w:r>
      <w:proofErr w:type="spellEnd"/>
      <w:proofErr w:type="gramEnd"/>
      <w:r w:rsidRPr="003E71C2">
        <w:rPr>
          <w:rFonts w:ascii="Twinkl Cursive Looped" w:eastAsia="Times New Roman" w:hAnsi="Twinkl Cursive Looped" w:cs="Arial"/>
          <w:sz w:val="28"/>
          <w:szCs w:val="28"/>
          <w:lang w:eastAsia="en-GB"/>
        </w:rPr>
        <w:t xml:space="preserve"> opener</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r w:rsidRPr="003E71C2">
        <w:rPr>
          <w:rFonts w:ascii="Twinkl Cursive Looped" w:eastAsia="Times New Roman" w:hAnsi="Twinkl Cursive Looped" w:cs="Arial"/>
          <w:sz w:val="28"/>
          <w:szCs w:val="28"/>
          <w:lang w:eastAsia="en-GB"/>
        </w:rPr>
        <w:t xml:space="preserve">Here is an example of how to use them although the sentences haven’t all been finished. </w:t>
      </w: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p>
    <w:p w:rsidR="003E71C2" w:rsidRPr="003E71C2" w:rsidRDefault="003E71C2" w:rsidP="003E71C2">
      <w:pPr>
        <w:spacing w:after="0" w:line="240" w:lineRule="auto"/>
        <w:rPr>
          <w:rFonts w:ascii="Twinkl Cursive Looped" w:eastAsia="Times New Roman" w:hAnsi="Twinkl Cursive Looped" w:cs="Arial"/>
          <w:sz w:val="28"/>
          <w:szCs w:val="28"/>
          <w:lang w:eastAsia="en-GB"/>
        </w:rPr>
      </w:pPr>
    </w:p>
    <w:p w:rsidR="003E71C2" w:rsidRPr="003E71C2" w:rsidRDefault="003E71C2" w:rsidP="003E71C2">
      <w:pPr>
        <w:spacing w:after="0" w:line="240" w:lineRule="auto"/>
        <w:rPr>
          <w:rFonts w:ascii="Twinkl Cursive Looped" w:eastAsia="Times New Roman" w:hAnsi="Twinkl Cursive Looped" w:cs="Times New Roman"/>
          <w:color w:val="FF0000"/>
          <w:sz w:val="28"/>
          <w:szCs w:val="28"/>
          <w:lang w:eastAsia="en-GB"/>
        </w:rPr>
      </w:pPr>
      <w:r w:rsidRPr="003E71C2">
        <w:rPr>
          <w:rFonts w:ascii="Twinkl Cursive Looped" w:eastAsia="Times New Roman" w:hAnsi="Twinkl Cursive Looped" w:cs="Times New Roman"/>
          <w:color w:val="FF0000"/>
          <w:sz w:val="28"/>
          <w:szCs w:val="28"/>
          <w:lang w:eastAsia="en-GB"/>
        </w:rPr>
        <w:t>Quietly...</w:t>
      </w:r>
    </w:p>
    <w:p w:rsidR="003E71C2" w:rsidRPr="003E71C2" w:rsidRDefault="003E71C2" w:rsidP="003E71C2">
      <w:pPr>
        <w:spacing w:after="0" w:line="240" w:lineRule="auto"/>
        <w:rPr>
          <w:rFonts w:ascii="Twinkl Cursive Looped" w:eastAsia="Times New Roman" w:hAnsi="Twinkl Cursive Looped" w:cs="Times New Roman"/>
          <w:color w:val="FF0000"/>
          <w:sz w:val="28"/>
          <w:szCs w:val="28"/>
          <w:lang w:eastAsia="en-GB"/>
        </w:rPr>
      </w:pPr>
      <w:r w:rsidRPr="003E71C2">
        <w:rPr>
          <w:rFonts w:ascii="Twinkl Cursive Looped" w:eastAsia="Times New Roman" w:hAnsi="Twinkl Cursive Looped" w:cs="Times New Roman"/>
          <w:color w:val="FF0000"/>
          <w:sz w:val="28"/>
          <w:szCs w:val="28"/>
          <w:lang w:eastAsia="en-GB"/>
        </w:rPr>
        <w:t>On the other side of the lane...</w:t>
      </w:r>
    </w:p>
    <w:p w:rsidR="003E71C2" w:rsidRPr="003E71C2" w:rsidRDefault="003E71C2" w:rsidP="003E71C2">
      <w:pPr>
        <w:spacing w:after="0" w:line="240" w:lineRule="auto"/>
        <w:rPr>
          <w:rFonts w:ascii="Twinkl Cursive Looped" w:eastAsia="Times New Roman" w:hAnsi="Twinkl Cursive Looped" w:cs="Times New Roman"/>
          <w:color w:val="FF0000"/>
          <w:sz w:val="28"/>
          <w:szCs w:val="28"/>
          <w:lang w:eastAsia="en-GB"/>
        </w:rPr>
      </w:pPr>
      <w:r w:rsidRPr="003E71C2">
        <w:rPr>
          <w:rFonts w:ascii="Twinkl Cursive Looped" w:eastAsia="Times New Roman" w:hAnsi="Twinkl Cursive Looped" w:cs="Times New Roman"/>
          <w:color w:val="FF0000"/>
          <w:sz w:val="28"/>
          <w:szCs w:val="28"/>
          <w:lang w:eastAsia="en-GB"/>
        </w:rPr>
        <w:t>Dark trees towered over the lane...</w:t>
      </w:r>
    </w:p>
    <w:p w:rsidR="003E71C2" w:rsidRPr="003E71C2" w:rsidRDefault="003E71C2" w:rsidP="003E71C2">
      <w:pPr>
        <w:spacing w:after="0" w:line="240" w:lineRule="auto"/>
        <w:rPr>
          <w:rFonts w:ascii="Twinkl Cursive Looped" w:eastAsia="Times New Roman" w:hAnsi="Twinkl Cursive Looped" w:cs="Times New Roman"/>
          <w:color w:val="FF0000"/>
          <w:sz w:val="28"/>
          <w:szCs w:val="28"/>
          <w:lang w:eastAsia="en-GB"/>
        </w:rPr>
      </w:pPr>
      <w:r w:rsidRPr="003E71C2">
        <w:rPr>
          <w:rFonts w:ascii="Twinkl Cursive Looped" w:eastAsia="Times New Roman" w:hAnsi="Twinkl Cursive Looped" w:cs="Times New Roman"/>
          <w:color w:val="FF0000"/>
          <w:sz w:val="28"/>
          <w:szCs w:val="28"/>
          <w:lang w:eastAsia="en-GB"/>
        </w:rPr>
        <w:t>Like a greyhound...</w:t>
      </w:r>
    </w:p>
    <w:p w:rsidR="003E71C2" w:rsidRPr="003E71C2" w:rsidRDefault="003E71C2" w:rsidP="003E71C2">
      <w:pPr>
        <w:spacing w:after="0" w:line="240" w:lineRule="auto"/>
        <w:rPr>
          <w:rFonts w:ascii="Twinkl Cursive Looped" w:eastAsia="Times New Roman" w:hAnsi="Twinkl Cursive Looped" w:cs="Times New Roman"/>
          <w:color w:val="FF0000"/>
          <w:sz w:val="28"/>
          <w:szCs w:val="28"/>
          <w:lang w:eastAsia="en-GB"/>
        </w:rPr>
      </w:pPr>
      <w:r w:rsidRPr="003E71C2">
        <w:rPr>
          <w:rFonts w:ascii="Twinkl Cursive Looped" w:eastAsia="Times New Roman" w:hAnsi="Twinkl Cursive Looped" w:cs="Times New Roman"/>
          <w:color w:val="FF0000"/>
          <w:sz w:val="28"/>
          <w:szCs w:val="28"/>
          <w:lang w:eastAsia="en-GB"/>
        </w:rPr>
        <w:t>Weary...</w:t>
      </w:r>
    </w:p>
    <w:p w:rsidR="003E71C2" w:rsidRPr="003E71C2" w:rsidRDefault="003E71C2" w:rsidP="003E71C2">
      <w:pPr>
        <w:spacing w:after="0" w:line="240" w:lineRule="auto"/>
        <w:rPr>
          <w:rFonts w:ascii="Twinkl Cursive Looped" w:eastAsia="Times New Roman" w:hAnsi="Twinkl Cursive Looped" w:cs="Times New Roman"/>
          <w:color w:val="FF0000"/>
          <w:sz w:val="28"/>
          <w:szCs w:val="28"/>
          <w:lang w:eastAsia="en-GB"/>
        </w:rPr>
      </w:pPr>
      <w:r w:rsidRPr="003E71C2">
        <w:rPr>
          <w:rFonts w:ascii="Twinkl Cursive Looped" w:eastAsia="Times New Roman" w:hAnsi="Twinkl Cursive Looped" w:cs="Times New Roman"/>
          <w:color w:val="FF0000"/>
          <w:sz w:val="28"/>
          <w:szCs w:val="28"/>
          <w:lang w:eastAsia="en-GB"/>
        </w:rPr>
        <w:t xml:space="preserve">Running for home, Mrs </w:t>
      </w:r>
      <w:proofErr w:type="gramStart"/>
      <w:r w:rsidRPr="003E71C2">
        <w:rPr>
          <w:rFonts w:ascii="Twinkl Cursive Looped" w:eastAsia="Times New Roman" w:hAnsi="Twinkl Cursive Looped" w:cs="Times New Roman"/>
          <w:color w:val="FF0000"/>
          <w:sz w:val="28"/>
          <w:szCs w:val="28"/>
          <w:lang w:eastAsia="en-GB"/>
        </w:rPr>
        <w:t>case</w:t>
      </w:r>
      <w:proofErr w:type="gramEnd"/>
      <w:r w:rsidRPr="003E71C2">
        <w:rPr>
          <w:rFonts w:ascii="Twinkl Cursive Looped" w:eastAsia="Times New Roman" w:hAnsi="Twinkl Cursive Looped" w:cs="Times New Roman"/>
          <w:color w:val="FF0000"/>
          <w:sz w:val="28"/>
          <w:szCs w:val="28"/>
          <w:lang w:eastAsia="en-GB"/>
        </w:rPr>
        <w:t xml:space="preserve"> tripped...</w:t>
      </w:r>
    </w:p>
    <w:p w:rsidR="003E71C2" w:rsidRPr="00850150" w:rsidRDefault="003E71C2" w:rsidP="003E71C2">
      <w:pPr>
        <w:rPr>
          <w:rFonts w:ascii="Twinkl Cursive Looped" w:eastAsia="Times New Roman" w:hAnsi="Twinkl Cursive Looped" w:cs="Times New Roman"/>
          <w:color w:val="FF0000"/>
          <w:sz w:val="28"/>
          <w:szCs w:val="28"/>
          <w:lang w:eastAsia="en-GB"/>
        </w:rPr>
      </w:pPr>
      <w:r w:rsidRPr="00850150">
        <w:rPr>
          <w:rFonts w:ascii="Twinkl Cursive Looped" w:eastAsia="Times New Roman" w:hAnsi="Twinkl Cursive Looped" w:cs="Times New Roman"/>
          <w:color w:val="FF0000"/>
          <w:sz w:val="28"/>
          <w:szCs w:val="28"/>
          <w:lang w:eastAsia="en-GB"/>
        </w:rPr>
        <w:t>Excited by the cakes, Mrs Case ran home...</w:t>
      </w:r>
    </w:p>
    <w:p w:rsidR="003E71C2" w:rsidRPr="003E71C2" w:rsidRDefault="003E71C2" w:rsidP="003E71C2">
      <w:pPr>
        <w:rPr>
          <w:rFonts w:ascii="Twinkl Cursive Looped" w:eastAsia="Times New Roman" w:hAnsi="Twinkl Cursive Looped" w:cs="Times New Roman"/>
          <w:sz w:val="28"/>
          <w:szCs w:val="28"/>
          <w:lang w:eastAsia="en-GB"/>
        </w:rPr>
      </w:pPr>
    </w:p>
    <w:p w:rsidR="003E71C2" w:rsidRPr="003E71C2" w:rsidRDefault="003E71C2" w:rsidP="003E71C2">
      <w:pPr>
        <w:rPr>
          <w:rFonts w:ascii="Twinkl Cursive Looped" w:eastAsia="Times New Roman" w:hAnsi="Twinkl Cursive Looped" w:cs="Times New Roman"/>
          <w:sz w:val="28"/>
          <w:szCs w:val="28"/>
          <w:lang w:eastAsia="en-GB"/>
        </w:rPr>
      </w:pPr>
      <w:r w:rsidRPr="003E71C2">
        <w:rPr>
          <w:rFonts w:ascii="Twinkl Cursive Looped" w:eastAsia="Times New Roman" w:hAnsi="Twinkl Cursive Looped" w:cs="Times New Roman"/>
          <w:sz w:val="28"/>
          <w:szCs w:val="28"/>
          <w:lang w:eastAsia="en-GB"/>
        </w:rPr>
        <w:t xml:space="preserve">Use the image below to complete 7 different complete sentences using each sentence opener technique. </w:t>
      </w:r>
    </w:p>
    <w:p w:rsidR="003E71C2" w:rsidRPr="003E71C2" w:rsidRDefault="003E71C2" w:rsidP="003E71C2">
      <w:pPr>
        <w:rPr>
          <w:rFonts w:ascii="Twinkl Cursive Looped" w:hAnsi="Twinkl Cursive Looped"/>
          <w:sz w:val="28"/>
          <w:szCs w:val="28"/>
        </w:rPr>
      </w:pPr>
      <w:r w:rsidRPr="003E71C2">
        <w:rPr>
          <w:noProof/>
          <w:lang w:eastAsia="en-GB"/>
        </w:rPr>
        <w:drawing>
          <wp:inline distT="0" distB="0" distL="0" distR="0" wp14:anchorId="71B96E08" wp14:editId="4E98BD55">
            <wp:extent cx="1962251" cy="10351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62251" cy="1035103"/>
                    </a:xfrm>
                    <a:prstGeom prst="rect">
                      <a:avLst/>
                    </a:prstGeom>
                  </pic:spPr>
                </pic:pic>
              </a:graphicData>
            </a:graphic>
          </wp:inline>
        </w:drawing>
      </w:r>
    </w:p>
    <w:p w:rsidR="003E71C2" w:rsidRPr="003E71C2" w:rsidRDefault="003E71C2" w:rsidP="003E71C2">
      <w:pPr>
        <w:rPr>
          <w:rFonts w:ascii="Twinkl Cursive Looped" w:hAnsi="Twinkl Cursive Looped"/>
          <w:sz w:val="28"/>
          <w:szCs w:val="28"/>
        </w:rPr>
      </w:pPr>
      <w:r w:rsidRPr="003E71C2">
        <w:rPr>
          <w:rFonts w:ascii="Twinkl Cursive Looped" w:hAnsi="Twinkl Cursive Looped"/>
          <w:sz w:val="28"/>
          <w:szCs w:val="28"/>
        </w:rPr>
        <w:t xml:space="preserve">E.g. </w:t>
      </w:r>
      <w:r w:rsidR="00850150">
        <w:rPr>
          <w:rFonts w:ascii="Twinkl Cursive Looped" w:hAnsi="Twinkl Cursive Looped"/>
          <w:sz w:val="28"/>
          <w:szCs w:val="28"/>
        </w:rPr>
        <w:t xml:space="preserve">   1. </w:t>
      </w:r>
      <w:r w:rsidRPr="003E71C2">
        <w:rPr>
          <w:rFonts w:ascii="Twinkl Cursive Looped" w:hAnsi="Twinkl Cursive Looped"/>
          <w:sz w:val="28"/>
          <w:szCs w:val="28"/>
        </w:rPr>
        <w:t xml:space="preserve">Nervously, the ladies danced around the King. </w:t>
      </w:r>
    </w:p>
    <w:p w:rsidR="003E71C2" w:rsidRPr="003E71C2" w:rsidRDefault="003E71C2" w:rsidP="003E71C2">
      <w:pPr>
        <w:rPr>
          <w:rFonts w:ascii="Twinkl Cursive Looped" w:hAnsi="Twinkl Cursive Looped"/>
          <w:sz w:val="28"/>
          <w:szCs w:val="28"/>
        </w:rPr>
      </w:pPr>
    </w:p>
    <w:p w:rsidR="003E71C2" w:rsidRPr="003E71C2" w:rsidRDefault="003E71C2" w:rsidP="003E71C2">
      <w:pPr>
        <w:rPr>
          <w:rFonts w:ascii="Twinkl Cursive Looped" w:hAnsi="Twinkl Cursive Looped"/>
          <w:sz w:val="28"/>
          <w:szCs w:val="28"/>
        </w:rPr>
      </w:pPr>
      <w:r w:rsidRPr="003E71C2">
        <w:rPr>
          <w:noProof/>
          <w:lang w:eastAsia="en-GB"/>
        </w:rPr>
        <w:lastRenderedPageBreak/>
        <w:drawing>
          <wp:inline distT="0" distB="0" distL="0" distR="0" wp14:anchorId="496726CD" wp14:editId="172791C5">
            <wp:extent cx="1663786" cy="12192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63786" cy="1219263"/>
                    </a:xfrm>
                    <a:prstGeom prst="rect">
                      <a:avLst/>
                    </a:prstGeom>
                  </pic:spPr>
                </pic:pic>
              </a:graphicData>
            </a:graphic>
          </wp:inline>
        </w:drawing>
      </w:r>
    </w:p>
    <w:p w:rsidR="003E71C2" w:rsidRPr="003E71C2" w:rsidRDefault="003E71C2" w:rsidP="003E71C2">
      <w:pPr>
        <w:rPr>
          <w:rFonts w:ascii="Twinkl Cursive Looped" w:hAnsi="Twinkl Cursive Looped"/>
          <w:sz w:val="28"/>
          <w:szCs w:val="28"/>
        </w:rPr>
      </w:pPr>
      <w:r w:rsidRPr="003E71C2">
        <w:rPr>
          <w:rFonts w:ascii="Twinkl Cursive Looped" w:hAnsi="Twinkl Cursive Looped"/>
          <w:sz w:val="28"/>
          <w:szCs w:val="28"/>
        </w:rPr>
        <w:t xml:space="preserve">Can you do 7 for this image using each sentence opener </w:t>
      </w:r>
      <w:r w:rsidR="00850150" w:rsidRPr="003E71C2">
        <w:rPr>
          <w:rFonts w:ascii="Twinkl Cursive Looped" w:hAnsi="Twinkl Cursive Looped"/>
          <w:sz w:val="28"/>
          <w:szCs w:val="28"/>
        </w:rPr>
        <w:t>technique?</w:t>
      </w:r>
      <w:r w:rsidRPr="003E71C2">
        <w:rPr>
          <w:rFonts w:ascii="Twinkl Cursive Looped" w:hAnsi="Twinkl Cursive Looped"/>
          <w:sz w:val="28"/>
          <w:szCs w:val="28"/>
        </w:rPr>
        <w:t xml:space="preserve"> </w:t>
      </w:r>
    </w:p>
    <w:p w:rsidR="003E71C2" w:rsidRPr="003E71C2" w:rsidRDefault="003E71C2" w:rsidP="003E71C2">
      <w:pPr>
        <w:ind w:firstLine="720"/>
        <w:rPr>
          <w:rFonts w:ascii="Twinkl Cursive Looped" w:hAnsi="Twinkl Cursive Looped"/>
          <w:sz w:val="28"/>
          <w:szCs w:val="28"/>
        </w:rPr>
      </w:pPr>
    </w:p>
    <w:p w:rsidR="003E71C2" w:rsidRPr="003E71C2" w:rsidRDefault="003E71C2" w:rsidP="003E71C2">
      <w:pPr>
        <w:rPr>
          <w:rFonts w:ascii="Twinkl Cursive Looped" w:hAnsi="Twinkl Cursive Looped"/>
          <w:sz w:val="28"/>
          <w:szCs w:val="28"/>
        </w:rPr>
      </w:pPr>
    </w:p>
    <w:p w:rsidR="003E71C2" w:rsidRPr="003E71C2" w:rsidRDefault="003E71C2" w:rsidP="003E71C2">
      <w:pPr>
        <w:rPr>
          <w:rFonts w:ascii="Twinkl Cursive Looped" w:hAnsi="Twinkl Cursive Looped"/>
          <w:sz w:val="28"/>
          <w:szCs w:val="28"/>
        </w:rPr>
      </w:pPr>
    </w:p>
    <w:p w:rsidR="003E71C2" w:rsidRPr="003E71C2" w:rsidRDefault="003E71C2" w:rsidP="003E71C2">
      <w:pPr>
        <w:rPr>
          <w:rFonts w:ascii="Twinkl Cursive Looped" w:hAnsi="Twinkl Cursive Looped"/>
          <w:sz w:val="28"/>
          <w:szCs w:val="28"/>
        </w:rPr>
      </w:pPr>
    </w:p>
    <w:p w:rsidR="003E71C2" w:rsidRPr="003E71C2" w:rsidRDefault="003E71C2" w:rsidP="003E71C2">
      <w:pPr>
        <w:rPr>
          <w:rFonts w:ascii="Twinkl Cursive Looped" w:hAnsi="Twinkl Cursive Looped"/>
          <w:sz w:val="28"/>
          <w:szCs w:val="28"/>
        </w:rPr>
      </w:pPr>
    </w:p>
    <w:p w:rsidR="003E71C2" w:rsidRDefault="003E71C2" w:rsidP="003E71C2">
      <w:pPr>
        <w:rPr>
          <w:rFonts w:ascii="Twinkl Cursive Looped" w:hAnsi="Twinkl Cursive Looped"/>
          <w:sz w:val="28"/>
          <w:szCs w:val="28"/>
          <w:u w:val="single"/>
        </w:rPr>
      </w:pPr>
      <w:r w:rsidRPr="003E71C2">
        <w:rPr>
          <w:rFonts w:ascii="Twinkl Cursive Looped" w:hAnsi="Twinkl Cursive Looped"/>
          <w:sz w:val="28"/>
          <w:szCs w:val="28"/>
          <w:u w:val="single"/>
        </w:rPr>
        <w:t>Task 2</w:t>
      </w:r>
    </w:p>
    <w:p w:rsidR="003E71C2" w:rsidRPr="003E71C2" w:rsidRDefault="003E71C2" w:rsidP="003E71C2">
      <w:pPr>
        <w:rPr>
          <w:rFonts w:ascii="Twinkl Cursive Looped" w:hAnsi="Twinkl Cursive Looped"/>
          <w:sz w:val="24"/>
          <w:szCs w:val="24"/>
        </w:rPr>
      </w:pPr>
      <w:r w:rsidRPr="003E71C2">
        <w:rPr>
          <w:rFonts w:ascii="Twinkl Cursive Looped" w:hAnsi="Twinkl Cursive Looped"/>
          <w:sz w:val="24"/>
          <w:szCs w:val="24"/>
        </w:rPr>
        <w:t xml:space="preserve">We are also looking at </w:t>
      </w:r>
      <w:r>
        <w:rPr>
          <w:rFonts w:ascii="Twinkl Cursive Looped" w:hAnsi="Twinkl Cursive Looped"/>
          <w:sz w:val="24"/>
          <w:szCs w:val="24"/>
        </w:rPr>
        <w:t xml:space="preserve">the impact of different sentences in our writing. Below is some examples of different ones. </w:t>
      </w:r>
    </w:p>
    <w:p w:rsidR="003E71C2" w:rsidRPr="003E71C2" w:rsidRDefault="00850150" w:rsidP="003E71C2">
      <w:pPr>
        <w:spacing w:after="0" w:line="240" w:lineRule="auto"/>
        <w:rPr>
          <w:rFonts w:ascii="Twinkl Cursive Looped" w:eastAsia="Times New Roman" w:hAnsi="Twinkl Cursive Looped" w:cs="Times New Roman"/>
          <w:sz w:val="24"/>
          <w:szCs w:val="24"/>
          <w:lang w:eastAsia="en-GB"/>
        </w:rPr>
      </w:pPr>
      <w:r w:rsidRPr="003E71C2">
        <w:rPr>
          <w:rFonts w:ascii="Twinkl Cursive Looped" w:eastAsia="Times New Roman" w:hAnsi="Twinkl Cursive Looped" w:cs="Times New Roman"/>
          <w:sz w:val="24"/>
          <w:szCs w:val="24"/>
          <w:lang w:eastAsia="en-GB"/>
        </w:rPr>
        <w:t>Short</w:t>
      </w:r>
      <w:r w:rsidR="003E71C2" w:rsidRPr="003E71C2">
        <w:rPr>
          <w:rFonts w:ascii="Twinkl Cursive Looped" w:eastAsia="Times New Roman" w:hAnsi="Twinkl Cursive Looped" w:cs="Times New Roman"/>
          <w:sz w:val="24"/>
          <w:szCs w:val="24"/>
          <w:lang w:eastAsia="en-GB"/>
        </w:rPr>
        <w:t xml:space="preserve"> simple sentence for drama and clarity:</w:t>
      </w:r>
    </w:p>
    <w:p w:rsidR="003E71C2" w:rsidRPr="003E71C2" w:rsidRDefault="003E71C2" w:rsidP="003E71C2">
      <w:pPr>
        <w:spacing w:after="0" w:line="240" w:lineRule="auto"/>
        <w:rPr>
          <w:rFonts w:ascii="Twinkl Cursive Looped" w:eastAsia="Times New Roman" w:hAnsi="Twinkl Cursive Looped" w:cs="Times New Roman"/>
          <w:color w:val="FF0000"/>
          <w:sz w:val="24"/>
          <w:szCs w:val="24"/>
          <w:lang w:eastAsia="en-GB"/>
        </w:rPr>
      </w:pPr>
      <w:r w:rsidRPr="003E71C2">
        <w:rPr>
          <w:rFonts w:ascii="Twinkl Cursive Looped" w:eastAsia="Times New Roman" w:hAnsi="Twinkl Cursive Looped" w:cs="Times New Roman"/>
          <w:color w:val="FF0000"/>
          <w:sz w:val="24"/>
          <w:szCs w:val="24"/>
          <w:lang w:eastAsia="en-GB"/>
        </w:rPr>
        <w:t>Smoking is unhealthy.</w:t>
      </w:r>
    </w:p>
    <w:p w:rsidR="003E71C2" w:rsidRPr="003E71C2" w:rsidRDefault="00850150" w:rsidP="003E71C2">
      <w:pPr>
        <w:spacing w:after="0" w:line="240" w:lineRule="auto"/>
        <w:rPr>
          <w:rFonts w:ascii="Twinkl Cursive Looped" w:eastAsia="Times New Roman" w:hAnsi="Twinkl Cursive Looped" w:cs="Times New Roman"/>
          <w:sz w:val="24"/>
          <w:szCs w:val="24"/>
          <w:lang w:eastAsia="en-GB"/>
        </w:rPr>
      </w:pPr>
      <w:r w:rsidRPr="003E71C2">
        <w:rPr>
          <w:rFonts w:ascii="Twinkl Cursive Looped" w:eastAsia="Times New Roman" w:hAnsi="Twinkl Cursive Looped" w:cs="Times New Roman"/>
          <w:sz w:val="24"/>
          <w:szCs w:val="24"/>
          <w:lang w:eastAsia="en-GB"/>
        </w:rPr>
        <w:t>Compound</w:t>
      </w:r>
      <w:r w:rsidR="003E71C2" w:rsidRPr="003E71C2">
        <w:rPr>
          <w:rFonts w:ascii="Twinkl Cursive Looped" w:eastAsia="Times New Roman" w:hAnsi="Twinkl Cursive Looped" w:cs="Times New Roman"/>
          <w:sz w:val="24"/>
          <w:szCs w:val="24"/>
          <w:lang w:eastAsia="en-GB"/>
        </w:rPr>
        <w:t xml:space="preserve"> sentences for flow:</w:t>
      </w:r>
    </w:p>
    <w:p w:rsidR="003E71C2" w:rsidRPr="003E71C2" w:rsidRDefault="003E71C2" w:rsidP="003E71C2">
      <w:pPr>
        <w:spacing w:after="0" w:line="240" w:lineRule="auto"/>
        <w:rPr>
          <w:rFonts w:ascii="Twinkl Cursive Looped" w:eastAsia="Times New Roman" w:hAnsi="Twinkl Cursive Looped" w:cs="Times New Roman"/>
          <w:color w:val="FF0000"/>
          <w:sz w:val="24"/>
          <w:szCs w:val="24"/>
          <w:lang w:eastAsia="en-GB"/>
        </w:rPr>
      </w:pPr>
      <w:r w:rsidRPr="003E71C2">
        <w:rPr>
          <w:rFonts w:ascii="Twinkl Cursive Looped" w:eastAsia="Times New Roman" w:hAnsi="Twinkl Cursive Looped" w:cs="Times New Roman"/>
          <w:color w:val="FF0000"/>
          <w:sz w:val="24"/>
          <w:szCs w:val="24"/>
          <w:lang w:eastAsia="en-GB"/>
        </w:rPr>
        <w:t>Joe hopped and Sally ran.</w:t>
      </w:r>
    </w:p>
    <w:p w:rsidR="003E71C2" w:rsidRPr="003E71C2" w:rsidRDefault="003E71C2" w:rsidP="003E71C2">
      <w:pPr>
        <w:spacing w:after="0" w:line="240" w:lineRule="auto"/>
        <w:rPr>
          <w:rFonts w:ascii="Twinkl Cursive Looped" w:eastAsia="Times New Roman" w:hAnsi="Twinkl Cursive Looped" w:cs="Times New Roman"/>
          <w:sz w:val="24"/>
          <w:szCs w:val="24"/>
          <w:lang w:eastAsia="en-GB"/>
        </w:rPr>
      </w:pPr>
      <w:r w:rsidRPr="003E71C2">
        <w:rPr>
          <w:rFonts w:ascii="Twinkl Cursive Looped" w:eastAsia="Times New Roman" w:hAnsi="Twinkl Cursive Looped" w:cs="Times New Roman"/>
          <w:sz w:val="24"/>
          <w:szCs w:val="24"/>
          <w:lang w:eastAsia="en-GB"/>
        </w:rPr>
        <w:t>Complex sentence to add in extra layers of information:</w:t>
      </w:r>
    </w:p>
    <w:p w:rsidR="003E71C2" w:rsidRPr="003E71C2" w:rsidRDefault="003E71C2" w:rsidP="003E71C2">
      <w:pPr>
        <w:spacing w:after="0" w:line="240" w:lineRule="auto"/>
        <w:rPr>
          <w:rFonts w:ascii="Twinkl Cursive Looped" w:eastAsia="Times New Roman" w:hAnsi="Twinkl Cursive Looped" w:cs="Times New Roman"/>
          <w:color w:val="FF0000"/>
          <w:sz w:val="24"/>
          <w:szCs w:val="24"/>
          <w:lang w:eastAsia="en-GB"/>
        </w:rPr>
      </w:pPr>
      <w:r w:rsidRPr="003E71C2">
        <w:rPr>
          <w:rFonts w:ascii="Twinkl Cursive Looped" w:eastAsia="Times New Roman" w:hAnsi="Twinkl Cursive Looped" w:cs="Times New Roman"/>
          <w:color w:val="FF0000"/>
          <w:sz w:val="24"/>
          <w:szCs w:val="24"/>
          <w:lang w:eastAsia="en-GB"/>
        </w:rPr>
        <w:t>As Louie walked alone, Mr Saunders ate the doughnut.</w:t>
      </w:r>
    </w:p>
    <w:p w:rsidR="003E71C2" w:rsidRPr="003E71C2" w:rsidRDefault="003E71C2" w:rsidP="003E71C2">
      <w:pPr>
        <w:spacing w:after="0" w:line="240" w:lineRule="auto"/>
        <w:rPr>
          <w:rFonts w:ascii="Twinkl Cursive Looped" w:eastAsia="Times New Roman" w:hAnsi="Twinkl Cursive Looped" w:cs="Times New Roman"/>
          <w:sz w:val="24"/>
          <w:szCs w:val="24"/>
          <w:lang w:eastAsia="en-GB"/>
        </w:rPr>
      </w:pPr>
      <w:r w:rsidRPr="003E71C2">
        <w:rPr>
          <w:rFonts w:ascii="Twinkl Cursive Looped" w:eastAsia="Times New Roman" w:hAnsi="Twinkl Cursive Looped" w:cs="Times New Roman"/>
          <w:sz w:val="24"/>
          <w:szCs w:val="24"/>
          <w:lang w:eastAsia="en-GB"/>
        </w:rPr>
        <w:t>Question to draw in the reader:</w:t>
      </w:r>
    </w:p>
    <w:p w:rsidR="003E71C2" w:rsidRPr="003E71C2" w:rsidRDefault="003E71C2" w:rsidP="003E71C2">
      <w:pPr>
        <w:spacing w:after="0" w:line="240" w:lineRule="auto"/>
        <w:rPr>
          <w:rFonts w:ascii="Twinkl Cursive Looped" w:eastAsia="Times New Roman" w:hAnsi="Twinkl Cursive Looped" w:cs="Times New Roman"/>
          <w:color w:val="FF0000"/>
          <w:sz w:val="24"/>
          <w:szCs w:val="24"/>
          <w:lang w:eastAsia="en-GB"/>
        </w:rPr>
      </w:pPr>
      <w:r w:rsidRPr="003E71C2">
        <w:rPr>
          <w:rFonts w:ascii="Twinkl Cursive Looped" w:eastAsia="Times New Roman" w:hAnsi="Twinkl Cursive Looped" w:cs="Times New Roman"/>
          <w:color w:val="FF0000"/>
          <w:sz w:val="24"/>
          <w:szCs w:val="24"/>
          <w:lang w:eastAsia="en-GB"/>
        </w:rPr>
        <w:t>What was it?</w:t>
      </w:r>
    </w:p>
    <w:p w:rsidR="003E71C2" w:rsidRPr="003E71C2" w:rsidRDefault="003E71C2" w:rsidP="003E71C2">
      <w:pPr>
        <w:spacing w:after="0" w:line="240" w:lineRule="auto"/>
        <w:rPr>
          <w:rFonts w:ascii="Twinkl Cursive Looped" w:eastAsia="Times New Roman" w:hAnsi="Twinkl Cursive Looped" w:cs="Times New Roman"/>
          <w:sz w:val="24"/>
          <w:szCs w:val="24"/>
          <w:lang w:eastAsia="en-GB"/>
        </w:rPr>
      </w:pPr>
      <w:r w:rsidRPr="003E71C2">
        <w:rPr>
          <w:rFonts w:ascii="Twinkl Cursive Looped" w:eastAsia="Times New Roman" w:hAnsi="Twinkl Cursive Looped" w:cs="Times New Roman"/>
          <w:sz w:val="24"/>
          <w:szCs w:val="24"/>
          <w:lang w:eastAsia="en-GB"/>
        </w:rPr>
        <w:t>Exclamation for impact:</w:t>
      </w:r>
    </w:p>
    <w:p w:rsidR="003E71C2" w:rsidRPr="003E71C2" w:rsidRDefault="003E71C2" w:rsidP="003E71C2">
      <w:pPr>
        <w:spacing w:after="0" w:line="240" w:lineRule="auto"/>
        <w:rPr>
          <w:rFonts w:ascii="Twinkl Cursive Looped" w:eastAsia="Times New Roman" w:hAnsi="Twinkl Cursive Looped" w:cs="Times New Roman"/>
          <w:color w:val="FF0000"/>
          <w:sz w:val="24"/>
          <w:szCs w:val="24"/>
          <w:lang w:eastAsia="en-GB"/>
        </w:rPr>
      </w:pPr>
      <w:r w:rsidRPr="003E71C2">
        <w:rPr>
          <w:rFonts w:ascii="Twinkl Cursive Looped" w:eastAsia="Times New Roman" w:hAnsi="Twinkl Cursive Looped" w:cs="Times New Roman"/>
          <w:color w:val="FF0000"/>
          <w:sz w:val="24"/>
          <w:szCs w:val="24"/>
          <w:lang w:eastAsia="en-GB"/>
        </w:rPr>
        <w:t>Just jump!</w:t>
      </w:r>
    </w:p>
    <w:p w:rsidR="003E71C2" w:rsidRPr="003E71C2" w:rsidRDefault="003E71C2" w:rsidP="003E71C2">
      <w:pPr>
        <w:spacing w:after="0" w:line="240" w:lineRule="auto"/>
        <w:rPr>
          <w:rFonts w:ascii="Twinkl Cursive Looped" w:eastAsia="Times New Roman" w:hAnsi="Twinkl Cursive Looped" w:cs="Times New Roman"/>
          <w:sz w:val="24"/>
          <w:szCs w:val="24"/>
          <w:lang w:eastAsia="en-GB"/>
        </w:rPr>
      </w:pPr>
      <w:r w:rsidRPr="003E71C2">
        <w:rPr>
          <w:rFonts w:ascii="Twinkl Cursive Looped" w:eastAsia="Times New Roman" w:hAnsi="Twinkl Cursive Looped" w:cs="Times New Roman"/>
          <w:sz w:val="24"/>
          <w:szCs w:val="24"/>
          <w:lang w:eastAsia="en-GB"/>
        </w:rPr>
        <w:t>Sentence of 3 for detail:</w:t>
      </w:r>
    </w:p>
    <w:p w:rsidR="003E71C2" w:rsidRPr="003E71C2" w:rsidRDefault="003E71C2" w:rsidP="003E71C2">
      <w:pPr>
        <w:spacing w:after="0" w:line="240" w:lineRule="auto"/>
        <w:rPr>
          <w:rFonts w:ascii="Twinkl Cursive Looped" w:eastAsia="Times New Roman" w:hAnsi="Twinkl Cursive Looped" w:cs="Times New Roman"/>
          <w:color w:val="FF0000"/>
          <w:sz w:val="24"/>
          <w:szCs w:val="24"/>
          <w:lang w:eastAsia="en-GB"/>
        </w:rPr>
      </w:pPr>
      <w:r w:rsidRPr="003E71C2">
        <w:rPr>
          <w:rFonts w:ascii="Twinkl Cursive Looped" w:eastAsia="Times New Roman" w:hAnsi="Twinkl Cursive Looped" w:cs="Times New Roman"/>
          <w:color w:val="FF0000"/>
          <w:sz w:val="24"/>
          <w:szCs w:val="24"/>
          <w:lang w:eastAsia="en-GB"/>
        </w:rPr>
        <w:t>She wore a long dress, black shoes and a red hat.</w:t>
      </w:r>
    </w:p>
    <w:p w:rsidR="003E71C2" w:rsidRPr="003E71C2" w:rsidRDefault="003E71C2" w:rsidP="003E71C2">
      <w:pPr>
        <w:spacing w:after="0" w:line="240" w:lineRule="auto"/>
        <w:rPr>
          <w:rFonts w:ascii="Twinkl Cursive Looped" w:eastAsia="Times New Roman" w:hAnsi="Twinkl Cursive Looped" w:cs="Times New Roman"/>
          <w:sz w:val="24"/>
          <w:szCs w:val="24"/>
          <w:lang w:eastAsia="en-GB"/>
        </w:rPr>
      </w:pPr>
      <w:r w:rsidRPr="003E71C2">
        <w:rPr>
          <w:rFonts w:ascii="Twinkl Cursive Looped" w:eastAsia="Times New Roman" w:hAnsi="Twinkl Cursive Looped" w:cs="Times New Roman"/>
          <w:sz w:val="24"/>
          <w:szCs w:val="24"/>
          <w:lang w:eastAsia="en-GB"/>
        </w:rPr>
        <w:t>Sentence of 3 for action:</w:t>
      </w:r>
    </w:p>
    <w:p w:rsidR="003E71C2" w:rsidRDefault="003E71C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color w:val="FF0000"/>
          <w:sz w:val="24"/>
          <w:szCs w:val="24"/>
          <w:lang w:eastAsia="en-GB"/>
        </w:rPr>
      </w:pPr>
      <w:r w:rsidRPr="003E71C2">
        <w:rPr>
          <w:rFonts w:ascii="Twinkl Cursive Looped" w:eastAsia="Times New Roman" w:hAnsi="Twinkl Cursive Looped" w:cs="Times New Roman"/>
          <w:color w:val="FF0000"/>
          <w:sz w:val="24"/>
          <w:szCs w:val="24"/>
          <w:lang w:eastAsia="en-GB"/>
        </w:rPr>
        <w:t>Ollie ran down the road, jumped over the wall and collapsed.</w:t>
      </w:r>
    </w:p>
    <w:p w:rsidR="003E71C2" w:rsidRPr="009C57A2" w:rsidRDefault="003E71C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3E71C2" w:rsidRDefault="003E71C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r w:rsidRPr="009C57A2">
        <w:rPr>
          <w:rFonts w:ascii="Twinkl Cursive Looped" w:eastAsia="Times New Roman" w:hAnsi="Twinkl Cursive Looped" w:cs="Times New Roman"/>
          <w:sz w:val="24"/>
          <w:szCs w:val="24"/>
          <w:lang w:eastAsia="en-GB"/>
        </w:rPr>
        <w:lastRenderedPageBreak/>
        <w:t xml:space="preserve">Can you use an example of each one to create </w:t>
      </w:r>
      <w:r w:rsidR="009C57A2" w:rsidRPr="009C57A2">
        <w:rPr>
          <w:rFonts w:ascii="Twinkl Cursive Looped" w:eastAsia="Times New Roman" w:hAnsi="Twinkl Cursive Looped" w:cs="Times New Roman"/>
          <w:sz w:val="24"/>
          <w:szCs w:val="24"/>
          <w:lang w:eastAsia="en-GB"/>
        </w:rPr>
        <w:t xml:space="preserve">7 different sentence types for the images below? </w:t>
      </w:r>
      <w:r w:rsidR="00850150">
        <w:rPr>
          <w:rFonts w:ascii="Twinkl Cursive Looped" w:eastAsia="Times New Roman" w:hAnsi="Twinkl Cursive Looped" w:cs="Times New Roman"/>
          <w:sz w:val="24"/>
          <w:szCs w:val="24"/>
          <w:lang w:eastAsia="en-GB"/>
        </w:rPr>
        <w:t xml:space="preserve">So 14 complete sentences in total. </w:t>
      </w: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p>
    <w:p w:rsidR="009C57A2" w:rsidRPr="003E71C2" w:rsidRDefault="009C57A2" w:rsidP="003E71C2">
      <w:pPr>
        <w:widowControl w:val="0"/>
        <w:tabs>
          <w:tab w:val="left" w:pos="940"/>
          <w:tab w:val="left" w:pos="1440"/>
        </w:tabs>
        <w:autoSpaceDE w:val="0"/>
        <w:autoSpaceDN w:val="0"/>
        <w:adjustRightInd w:val="0"/>
        <w:spacing w:after="100" w:line="240" w:lineRule="auto"/>
        <w:rPr>
          <w:rFonts w:ascii="Twinkl Cursive Looped" w:eastAsia="Times New Roman" w:hAnsi="Twinkl Cursive Looped" w:cs="Times New Roman"/>
          <w:sz w:val="24"/>
          <w:szCs w:val="24"/>
          <w:lang w:eastAsia="en-GB"/>
        </w:rPr>
      </w:pPr>
      <w:r>
        <w:rPr>
          <w:noProof/>
          <w:lang w:eastAsia="en-GB"/>
        </w:rPr>
        <w:drawing>
          <wp:anchor distT="0" distB="0" distL="114300" distR="114300" simplePos="0" relativeHeight="251659264" behindDoc="1" locked="0" layoutInCell="1" allowOverlap="1">
            <wp:simplePos x="0" y="0"/>
            <wp:positionH relativeFrom="column">
              <wp:posOffset>2838450</wp:posOffset>
            </wp:positionH>
            <wp:positionV relativeFrom="paragraph">
              <wp:posOffset>-151765</wp:posOffset>
            </wp:positionV>
            <wp:extent cx="1746340" cy="1162110"/>
            <wp:effectExtent l="0" t="0" r="6350" b="0"/>
            <wp:wrapTight wrapText="bothSides">
              <wp:wrapPolygon edited="0">
                <wp:start x="0" y="0"/>
                <wp:lineTo x="0" y="21246"/>
                <wp:lineTo x="21443" y="21246"/>
                <wp:lineTo x="214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46340" cy="1162110"/>
                    </a:xfrm>
                    <a:prstGeom prst="rect">
                      <a:avLst/>
                    </a:prstGeom>
                  </pic:spPr>
                </pic:pic>
              </a:graphicData>
            </a:graphic>
            <wp14:sizeRelH relativeFrom="page">
              <wp14:pctWidth>0</wp14:pctWidth>
            </wp14:sizeRelH>
            <wp14:sizeRelV relativeFrom="page">
              <wp14:pctHeight>0</wp14:pctHeight>
            </wp14:sizeRelV>
          </wp:anchor>
        </w:drawing>
      </w:r>
    </w:p>
    <w:p w:rsidR="009C57A2" w:rsidRDefault="009C57A2" w:rsidP="003E71C2">
      <w:pPr>
        <w:rPr>
          <w:rFonts w:ascii="Twinkl Cursive Looped" w:hAnsi="Twinkl Cursive Looped"/>
          <w:sz w:val="28"/>
          <w:szCs w:val="28"/>
          <w:u w:val="single"/>
        </w:rPr>
      </w:pPr>
      <w:r>
        <w:rPr>
          <w:noProof/>
          <w:lang w:eastAsia="en-GB"/>
        </w:rPr>
        <w:drawing>
          <wp:anchor distT="0" distB="0" distL="114300" distR="114300" simplePos="0" relativeHeight="251658240" behindDoc="1" locked="0" layoutInCell="1" allowOverlap="1">
            <wp:simplePos x="0" y="0"/>
            <wp:positionH relativeFrom="column">
              <wp:posOffset>50800</wp:posOffset>
            </wp:positionH>
            <wp:positionV relativeFrom="paragraph">
              <wp:posOffset>-479425</wp:posOffset>
            </wp:positionV>
            <wp:extent cx="1644650" cy="1231900"/>
            <wp:effectExtent l="0" t="0" r="0" b="6350"/>
            <wp:wrapTight wrapText="bothSides">
              <wp:wrapPolygon edited="0">
                <wp:start x="0" y="0"/>
                <wp:lineTo x="0" y="21377"/>
                <wp:lineTo x="21266" y="21377"/>
                <wp:lineTo x="212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644650" cy="1231900"/>
                    </a:xfrm>
                    <a:prstGeom prst="rect">
                      <a:avLst/>
                    </a:prstGeom>
                  </pic:spPr>
                </pic:pic>
              </a:graphicData>
            </a:graphic>
            <wp14:sizeRelH relativeFrom="page">
              <wp14:pctWidth>0</wp14:pctWidth>
            </wp14:sizeRelH>
            <wp14:sizeRelV relativeFrom="page">
              <wp14:pctHeight>0</wp14:pctHeight>
            </wp14:sizeRelV>
          </wp:anchor>
        </w:drawing>
      </w:r>
    </w:p>
    <w:p w:rsidR="009C57A2" w:rsidRPr="009C57A2" w:rsidRDefault="009C57A2" w:rsidP="009C57A2">
      <w:pPr>
        <w:rPr>
          <w:rFonts w:ascii="Twinkl Cursive Looped" w:hAnsi="Twinkl Cursive Looped"/>
          <w:sz w:val="28"/>
          <w:szCs w:val="28"/>
        </w:rPr>
      </w:pPr>
    </w:p>
    <w:p w:rsidR="009C57A2" w:rsidRPr="009C57A2" w:rsidRDefault="009C57A2" w:rsidP="009C57A2">
      <w:pPr>
        <w:rPr>
          <w:rFonts w:ascii="Twinkl Cursive Looped" w:hAnsi="Twinkl Cursive Looped"/>
          <w:sz w:val="28"/>
          <w:szCs w:val="28"/>
        </w:rPr>
      </w:pPr>
    </w:p>
    <w:p w:rsidR="009C57A2" w:rsidRDefault="009C57A2" w:rsidP="009C57A2">
      <w:pPr>
        <w:rPr>
          <w:rFonts w:ascii="Twinkl Cursive Looped" w:hAnsi="Twinkl Cursive Looped"/>
          <w:sz w:val="28"/>
          <w:szCs w:val="28"/>
        </w:rPr>
      </w:pPr>
    </w:p>
    <w:p w:rsidR="003E71C2" w:rsidRDefault="009C57A2" w:rsidP="009C57A2">
      <w:pPr>
        <w:rPr>
          <w:rFonts w:ascii="Twinkl Cursive Looped" w:hAnsi="Twinkl Cursive Looped"/>
          <w:sz w:val="28"/>
          <w:szCs w:val="28"/>
          <w:u w:val="single"/>
        </w:rPr>
      </w:pPr>
      <w:r w:rsidRPr="009C57A2">
        <w:rPr>
          <w:rFonts w:ascii="Twinkl Cursive Looped" w:hAnsi="Twinkl Cursive Looped"/>
          <w:sz w:val="28"/>
          <w:szCs w:val="28"/>
          <w:u w:val="single"/>
        </w:rPr>
        <w:t xml:space="preserve">English. </w:t>
      </w:r>
    </w:p>
    <w:p w:rsidR="009C57A2" w:rsidRDefault="009C57A2" w:rsidP="009C57A2">
      <w:pPr>
        <w:rPr>
          <w:rFonts w:ascii="Twinkl Cursive Looped" w:hAnsi="Twinkl Cursive Looped"/>
          <w:sz w:val="28"/>
          <w:szCs w:val="28"/>
        </w:rPr>
      </w:pPr>
      <w:r>
        <w:rPr>
          <w:rFonts w:ascii="Twinkl Cursive Looped" w:hAnsi="Twinkl Cursive Looped"/>
          <w:sz w:val="28"/>
          <w:szCs w:val="28"/>
        </w:rPr>
        <w:t xml:space="preserve">We will be writing a diary entry in the shoes of William after his father makes him try the family ring on. We will also need to consider how he is feeling after the tragic death of his brother in the first chapter. Here is my example to help you. </w:t>
      </w:r>
    </w:p>
    <w:p w:rsidR="009C57A2" w:rsidRDefault="009C57A2" w:rsidP="009C57A2">
      <w:pPr>
        <w:rPr>
          <w:rFonts w:ascii="Twinkl Cursive Looped" w:hAnsi="Twinkl Cursive Looped"/>
          <w:sz w:val="28"/>
          <w:szCs w:val="28"/>
        </w:rPr>
      </w:pPr>
    </w:p>
    <w:p w:rsidR="009C57A2" w:rsidRPr="009C57A2" w:rsidRDefault="009C57A2" w:rsidP="009C57A2">
      <w:pPr>
        <w:spacing w:after="0" w:line="240" w:lineRule="auto"/>
        <w:rPr>
          <w:rFonts w:ascii="Times New Roman" w:eastAsia="Times New Roman" w:hAnsi="Times New Roman" w:cs="Times New Roman"/>
          <w:sz w:val="24"/>
          <w:szCs w:val="24"/>
          <w:lang w:eastAsia="en-GB"/>
        </w:rPr>
      </w:pPr>
      <w:r w:rsidRPr="009C57A2">
        <w:rPr>
          <w:rFonts w:ascii="Twinkl Cursive Looped" w:eastAsia="Times New Roman" w:hAnsi="Twinkl Cursive Looped" w:cs="Times New Roman"/>
          <w:sz w:val="24"/>
          <w:szCs w:val="24"/>
          <w:lang w:eastAsia="en-GB"/>
        </w:rPr>
        <w:t xml:space="preserve">Dear Diary, </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p>
    <w:p w:rsidR="009C57A2" w:rsidRPr="009C57A2" w:rsidRDefault="009C57A2" w:rsidP="009C57A2">
      <w:pPr>
        <w:spacing w:after="0" w:line="240" w:lineRule="auto"/>
        <w:rPr>
          <w:rFonts w:ascii="Times New Roman" w:eastAsia="Times New Roman" w:hAnsi="Times New Roman" w:cs="Times New Roman"/>
          <w:sz w:val="24"/>
          <w:szCs w:val="24"/>
          <w:lang w:eastAsia="en-GB"/>
        </w:rPr>
      </w:pPr>
      <w:r w:rsidRPr="009C57A2">
        <w:rPr>
          <w:rFonts w:ascii="Twinkl Cursive Looped" w:eastAsia="Times New Roman" w:hAnsi="Twinkl Cursive Looped" w:cs="Times New Roman"/>
          <w:sz w:val="24"/>
          <w:szCs w:val="24"/>
          <w:lang w:eastAsia="en-GB"/>
        </w:rPr>
        <w:t xml:space="preserve">Forlorn! That's how I felt when I entered the dark, damp room. Like the walls were closing in on me, I struggled to catch my breath. Nervously I walked over to father who seemed troubled. It was like the world had stopped that day. </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p>
    <w:p w:rsidR="009C57A2" w:rsidRPr="009C57A2" w:rsidRDefault="009C57A2" w:rsidP="009C57A2">
      <w:pPr>
        <w:spacing w:after="0" w:line="240" w:lineRule="auto"/>
        <w:rPr>
          <w:rFonts w:ascii="Times New Roman" w:eastAsia="Times New Roman" w:hAnsi="Times New Roman" w:cs="Times New Roman"/>
          <w:sz w:val="24"/>
          <w:szCs w:val="24"/>
          <w:lang w:eastAsia="en-GB"/>
        </w:rPr>
      </w:pPr>
      <w:r w:rsidRPr="009C57A2">
        <w:rPr>
          <w:rFonts w:ascii="Twinkl Cursive Looped" w:eastAsia="Times New Roman" w:hAnsi="Twinkl Cursive Looped" w:cs="Times New Roman"/>
          <w:sz w:val="24"/>
          <w:szCs w:val="24"/>
          <w:lang w:eastAsia="en-GB"/>
        </w:rPr>
        <w:t xml:space="preserve">Staring at the ground, I didn't want to make eye contact with him as I knew he blamed me. Although I was anxious, I couldn't help but feel huge pride that my father had entrusted me with the </w:t>
      </w:r>
      <w:proofErr w:type="gramStart"/>
      <w:r w:rsidRPr="009C57A2">
        <w:rPr>
          <w:rFonts w:ascii="Twinkl Cursive Looped" w:eastAsia="Times New Roman" w:hAnsi="Twinkl Cursive Looped" w:cs="Times New Roman"/>
          <w:sz w:val="24"/>
          <w:szCs w:val="24"/>
          <w:lang w:eastAsia="en-GB"/>
        </w:rPr>
        <w:t>families</w:t>
      </w:r>
      <w:proofErr w:type="gramEnd"/>
      <w:r w:rsidRPr="009C57A2">
        <w:rPr>
          <w:rFonts w:ascii="Twinkl Cursive Looped" w:eastAsia="Times New Roman" w:hAnsi="Twinkl Cursive Looped" w:cs="Times New Roman"/>
          <w:sz w:val="24"/>
          <w:szCs w:val="24"/>
          <w:lang w:eastAsia="en-GB"/>
        </w:rPr>
        <w:t xml:space="preserve"> precious jewel. It sparkled like a sword-blade in the sunshine. Beautiful!</w:t>
      </w:r>
    </w:p>
    <w:p w:rsidR="009C57A2" w:rsidRPr="009C57A2" w:rsidRDefault="009C57A2" w:rsidP="009C57A2">
      <w:pPr>
        <w:spacing w:after="0" w:line="240" w:lineRule="auto"/>
        <w:rPr>
          <w:rFonts w:ascii="Times New Roman" w:eastAsia="Times New Roman" w:hAnsi="Times New Roman" w:cs="Times New Roman"/>
          <w:sz w:val="24"/>
          <w:szCs w:val="24"/>
          <w:lang w:eastAsia="en-GB"/>
        </w:rPr>
      </w:pPr>
      <w:r w:rsidRPr="009C57A2">
        <w:rPr>
          <w:rFonts w:ascii="Twinkl Cursive Looped" w:eastAsia="Times New Roman" w:hAnsi="Twinkl Cursive Looped" w:cs="Times New Roman"/>
          <w:sz w:val="24"/>
          <w:szCs w:val="24"/>
          <w:lang w:eastAsia="en-GB"/>
        </w:rPr>
        <w:t xml:space="preserve">Its weight seemed heavy on my finger and I could tell it would take some time before it gripped the skin around it. Maybe then I would deserve it? </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p>
    <w:p w:rsidR="009C57A2" w:rsidRDefault="009C57A2" w:rsidP="009C57A2">
      <w:pPr>
        <w:rPr>
          <w:rFonts w:ascii="Twinkl Cursive Looped" w:eastAsia="Times New Roman" w:hAnsi="Twinkl Cursive Looped" w:cs="Times New Roman"/>
          <w:sz w:val="24"/>
          <w:szCs w:val="24"/>
          <w:lang w:eastAsia="en-GB"/>
        </w:rPr>
      </w:pPr>
      <w:r w:rsidRPr="009C57A2">
        <w:rPr>
          <w:rFonts w:ascii="Twinkl Cursive Looped" w:eastAsia="Times New Roman" w:hAnsi="Twinkl Cursive Looped" w:cs="Times New Roman"/>
          <w:sz w:val="24"/>
          <w:szCs w:val="24"/>
          <w:lang w:eastAsia="en-GB"/>
        </w:rPr>
        <w:t>What the next few months will bring I'm unsure of diary? Will father still be here to protect us? Will Aunt Carew be as cruel as we all remember her to be? Will the pain of our dear brother's death ever heal? So many questions have been left unanswered. I hope that we find my beloved, gentle brother's body soon so we can find some peace.</w:t>
      </w:r>
    </w:p>
    <w:p w:rsidR="009C57A2" w:rsidRPr="009C57A2" w:rsidRDefault="009C57A2" w:rsidP="009C57A2">
      <w:pPr>
        <w:rPr>
          <w:rFonts w:ascii="Twinkl Cursive Looped" w:eastAsia="Times New Roman" w:hAnsi="Twinkl Cursive Looped" w:cs="Times New Roman"/>
          <w:color w:val="FF0000"/>
          <w:sz w:val="24"/>
          <w:szCs w:val="24"/>
          <w:lang w:eastAsia="en-GB"/>
        </w:rPr>
      </w:pPr>
    </w:p>
    <w:p w:rsidR="009C57A2" w:rsidRDefault="009C57A2" w:rsidP="009C57A2">
      <w:pPr>
        <w:rPr>
          <w:rFonts w:ascii="Twinkl Cursive Looped" w:eastAsia="Times New Roman" w:hAnsi="Twinkl Cursive Looped" w:cs="Times New Roman"/>
          <w:color w:val="FF0000"/>
          <w:sz w:val="24"/>
          <w:szCs w:val="24"/>
          <w:lang w:eastAsia="en-GB"/>
        </w:rPr>
      </w:pPr>
    </w:p>
    <w:p w:rsidR="009C57A2" w:rsidRDefault="009C57A2" w:rsidP="009C57A2">
      <w:pPr>
        <w:rPr>
          <w:rFonts w:ascii="Twinkl Cursive Looped" w:eastAsia="Times New Roman" w:hAnsi="Twinkl Cursive Looped" w:cs="Times New Roman"/>
          <w:color w:val="FF0000"/>
          <w:sz w:val="24"/>
          <w:szCs w:val="24"/>
          <w:lang w:eastAsia="en-GB"/>
        </w:rPr>
      </w:pPr>
      <w:r w:rsidRPr="009C57A2">
        <w:rPr>
          <w:rFonts w:ascii="Twinkl Cursive Looped" w:eastAsia="Times New Roman" w:hAnsi="Twinkl Cursive Looped" w:cs="Times New Roman"/>
          <w:color w:val="FF0000"/>
          <w:sz w:val="24"/>
          <w:szCs w:val="24"/>
          <w:lang w:eastAsia="en-GB"/>
        </w:rPr>
        <w:lastRenderedPageBreak/>
        <w:t xml:space="preserve">Can you find the key criteria below in the example and then also </w:t>
      </w:r>
      <w:r w:rsidRPr="00850150">
        <w:rPr>
          <w:rFonts w:ascii="Twinkl Cursive Looped" w:eastAsia="Times New Roman" w:hAnsi="Twinkl Cursive Looped" w:cs="Times New Roman"/>
          <w:b/>
          <w:color w:val="FF0000"/>
          <w:sz w:val="24"/>
          <w:szCs w:val="24"/>
          <w:u w:val="single"/>
          <w:lang w:eastAsia="en-GB"/>
        </w:rPr>
        <w:t>include them in your own?</w:t>
      </w:r>
    </w:p>
    <w:p w:rsidR="009C57A2" w:rsidRDefault="009C57A2" w:rsidP="009C57A2">
      <w:pPr>
        <w:rPr>
          <w:rFonts w:ascii="Twinkl Cursive Looped" w:eastAsia="Times New Roman" w:hAnsi="Twinkl Cursive Looped" w:cs="Times New Roman"/>
          <w:color w:val="FF0000"/>
          <w:sz w:val="24"/>
          <w:szCs w:val="24"/>
          <w:lang w:eastAsia="en-GB"/>
        </w:rPr>
      </w:pPr>
      <w:bookmarkStart w:id="0" w:name="_GoBack"/>
      <w:bookmarkEnd w:id="0"/>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r w:rsidRPr="009C57A2">
        <w:rPr>
          <w:rFonts w:ascii="Twinkl Cursive Looped" w:eastAsia="Times New Roman" w:hAnsi="Twinkl Cursive Looped" w:cs="Times New Roman"/>
          <w:sz w:val="24"/>
          <w:szCs w:val="24"/>
          <w:lang w:eastAsia="en-GB"/>
        </w:rPr>
        <w:t>Key criteria of diary entr</w:t>
      </w:r>
      <w:r>
        <w:rPr>
          <w:rFonts w:ascii="Twinkl Cursive Looped" w:eastAsia="Times New Roman" w:hAnsi="Twinkl Cursive Looped" w:cs="Times New Roman"/>
          <w:sz w:val="24"/>
          <w:szCs w:val="24"/>
          <w:lang w:eastAsia="en-GB"/>
        </w:rPr>
        <w:t xml:space="preserve">ies. </w:t>
      </w:r>
      <w:r w:rsidRPr="009C57A2">
        <w:rPr>
          <w:rFonts w:ascii="Twinkl Cursive Looped" w:eastAsia="Times New Roman" w:hAnsi="Twinkl Cursive Looped" w:cs="Times New Roman"/>
          <w:sz w:val="24"/>
          <w:szCs w:val="24"/>
          <w:lang w:eastAsia="en-GB"/>
        </w:rPr>
        <w:t xml:space="preserve"> </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r w:rsidRPr="009C57A2">
        <w:rPr>
          <w:rFonts w:ascii="Twinkl Cursive Looped" w:eastAsia="Times New Roman" w:hAnsi="Twinkl Cursive Looped" w:cs="Times New Roman"/>
          <w:sz w:val="24"/>
          <w:szCs w:val="24"/>
          <w:lang w:eastAsia="en-GB"/>
        </w:rPr>
        <w:t>First person</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r w:rsidRPr="009C57A2">
        <w:rPr>
          <w:rFonts w:ascii="Twinkl Cursive Looped" w:eastAsia="Times New Roman" w:hAnsi="Twinkl Cursive Looped" w:cs="Times New Roman"/>
          <w:sz w:val="24"/>
          <w:szCs w:val="24"/>
          <w:lang w:eastAsia="en-GB"/>
        </w:rPr>
        <w:t>Feelings and emotion</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r w:rsidRPr="009C57A2">
        <w:rPr>
          <w:rFonts w:ascii="Twinkl Cursive Looped" w:eastAsia="Times New Roman" w:hAnsi="Twinkl Cursive Looped" w:cs="Times New Roman"/>
          <w:sz w:val="24"/>
          <w:szCs w:val="24"/>
          <w:lang w:eastAsia="en-GB"/>
        </w:rPr>
        <w:t>Rhetorical questions</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r w:rsidRPr="009C57A2">
        <w:rPr>
          <w:rFonts w:ascii="Twinkl Cursive Looped" w:eastAsia="Times New Roman" w:hAnsi="Twinkl Cursive Looped" w:cs="Times New Roman"/>
          <w:sz w:val="24"/>
          <w:szCs w:val="24"/>
          <w:lang w:eastAsia="en-GB"/>
        </w:rPr>
        <w:t>Mainly in the past tense.</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r w:rsidRPr="009C57A2">
        <w:rPr>
          <w:rFonts w:ascii="Twinkl Cursive Looped" w:eastAsia="Times New Roman" w:hAnsi="Twinkl Cursive Looped" w:cs="Times New Roman"/>
          <w:sz w:val="24"/>
          <w:szCs w:val="24"/>
          <w:lang w:eastAsia="en-GB"/>
        </w:rPr>
        <w:t xml:space="preserve">Future tense towards the end of the entry. </w:t>
      </w:r>
    </w:p>
    <w:p w:rsidR="009C57A2" w:rsidRPr="009C57A2" w:rsidRDefault="009C57A2" w:rsidP="009C57A2">
      <w:pPr>
        <w:spacing w:after="0" w:line="240" w:lineRule="auto"/>
        <w:rPr>
          <w:rFonts w:ascii="Twinkl Cursive Looped" w:eastAsia="Times New Roman" w:hAnsi="Twinkl Cursive Looped" w:cs="Times New Roman"/>
          <w:sz w:val="24"/>
          <w:szCs w:val="24"/>
          <w:lang w:eastAsia="en-GB"/>
        </w:rPr>
      </w:pPr>
    </w:p>
    <w:p w:rsidR="009C57A2" w:rsidRPr="009C57A2" w:rsidRDefault="009C57A2" w:rsidP="009C57A2">
      <w:pPr>
        <w:spacing w:after="0" w:line="240" w:lineRule="auto"/>
        <w:rPr>
          <w:rFonts w:ascii="Twinkl Cursive Looped" w:eastAsia="Times New Roman" w:hAnsi="Twinkl Cursive Looped" w:cs="Times New Roman"/>
          <w:color w:val="FF0000"/>
          <w:sz w:val="24"/>
          <w:szCs w:val="24"/>
          <w:lang w:eastAsia="en-GB"/>
        </w:rPr>
      </w:pPr>
      <w:r w:rsidRPr="009C57A2">
        <w:rPr>
          <w:rFonts w:ascii="Twinkl Cursive Looped" w:eastAsia="Times New Roman" w:hAnsi="Twinkl Cursive Looped" w:cs="Times New Roman"/>
          <w:color w:val="FF0000"/>
          <w:sz w:val="24"/>
          <w:szCs w:val="24"/>
          <w:lang w:eastAsia="en-GB"/>
        </w:rPr>
        <w:t>Also include set writing expectations:</w:t>
      </w:r>
    </w:p>
    <w:p w:rsidR="009C57A2" w:rsidRPr="009C57A2" w:rsidRDefault="009C57A2" w:rsidP="009C57A2">
      <w:pPr>
        <w:spacing w:after="0" w:line="240" w:lineRule="auto"/>
        <w:rPr>
          <w:rFonts w:ascii="Twinkl Cursive Looped" w:eastAsia="Times New Roman" w:hAnsi="Twinkl Cursive Looped" w:cs="Times New Roman"/>
          <w:color w:val="FF0000"/>
          <w:sz w:val="24"/>
          <w:szCs w:val="24"/>
          <w:lang w:eastAsia="en-GB"/>
        </w:rPr>
      </w:pPr>
      <w:r w:rsidRPr="009C57A2">
        <w:rPr>
          <w:rFonts w:ascii="Twinkl Cursive Looped" w:eastAsia="Times New Roman" w:hAnsi="Twinkl Cursive Looped" w:cs="Times New Roman"/>
          <w:color w:val="FF0000"/>
          <w:sz w:val="24"/>
          <w:szCs w:val="24"/>
          <w:lang w:eastAsia="en-GB"/>
        </w:rPr>
        <w:t>Simile</w:t>
      </w:r>
    </w:p>
    <w:p w:rsidR="009C57A2" w:rsidRPr="009C57A2" w:rsidRDefault="009C57A2" w:rsidP="009C57A2">
      <w:pPr>
        <w:spacing w:after="0" w:line="240" w:lineRule="auto"/>
        <w:rPr>
          <w:rFonts w:ascii="Twinkl Cursive Looped" w:eastAsia="Times New Roman" w:hAnsi="Twinkl Cursive Looped" w:cs="Times New Roman"/>
          <w:color w:val="FF0000"/>
          <w:sz w:val="24"/>
          <w:szCs w:val="24"/>
          <w:lang w:eastAsia="en-GB"/>
        </w:rPr>
      </w:pPr>
      <w:r w:rsidRPr="009C57A2">
        <w:rPr>
          <w:rFonts w:ascii="Twinkl Cursive Looped" w:eastAsia="Times New Roman" w:hAnsi="Twinkl Cursive Looped" w:cs="Times New Roman"/>
          <w:color w:val="FF0000"/>
          <w:sz w:val="24"/>
          <w:szCs w:val="24"/>
          <w:lang w:eastAsia="en-GB"/>
        </w:rPr>
        <w:t>Complex sentence</w:t>
      </w:r>
    </w:p>
    <w:p w:rsidR="009C57A2" w:rsidRPr="009C57A2" w:rsidRDefault="009C57A2" w:rsidP="009C57A2">
      <w:pPr>
        <w:spacing w:after="0" w:line="240" w:lineRule="auto"/>
        <w:rPr>
          <w:rFonts w:ascii="Twinkl Cursive Looped" w:eastAsia="Times New Roman" w:hAnsi="Twinkl Cursive Looped" w:cs="Times New Roman"/>
          <w:color w:val="FF0000"/>
          <w:sz w:val="24"/>
          <w:szCs w:val="24"/>
          <w:lang w:eastAsia="en-GB"/>
        </w:rPr>
      </w:pPr>
      <w:r w:rsidRPr="009C57A2">
        <w:rPr>
          <w:rFonts w:ascii="Twinkl Cursive Looped" w:eastAsia="Times New Roman" w:hAnsi="Twinkl Cursive Looped" w:cs="Times New Roman"/>
          <w:color w:val="FF0000"/>
          <w:sz w:val="24"/>
          <w:szCs w:val="24"/>
          <w:lang w:eastAsia="en-GB"/>
        </w:rPr>
        <w:t>Fronted adverbial</w:t>
      </w:r>
    </w:p>
    <w:p w:rsidR="009C57A2" w:rsidRPr="009C57A2" w:rsidRDefault="009C57A2" w:rsidP="009C57A2">
      <w:pPr>
        <w:spacing w:after="0" w:line="240" w:lineRule="auto"/>
        <w:rPr>
          <w:rFonts w:ascii="Twinkl Cursive Looped" w:eastAsia="Times New Roman" w:hAnsi="Twinkl Cursive Looped" w:cs="Times New Roman"/>
          <w:color w:val="FF0000"/>
          <w:sz w:val="24"/>
          <w:szCs w:val="24"/>
          <w:lang w:eastAsia="en-GB"/>
        </w:rPr>
      </w:pPr>
      <w:r w:rsidRPr="009C57A2">
        <w:rPr>
          <w:rFonts w:ascii="Twinkl Cursive Looped" w:eastAsia="Times New Roman" w:hAnsi="Twinkl Cursive Looped" w:cs="Times New Roman"/>
          <w:color w:val="FF0000"/>
          <w:sz w:val="24"/>
          <w:szCs w:val="24"/>
          <w:lang w:eastAsia="en-GB"/>
        </w:rPr>
        <w:t>Expanded noun phrase</w:t>
      </w:r>
    </w:p>
    <w:p w:rsidR="009C57A2" w:rsidRPr="009C57A2" w:rsidRDefault="009C57A2" w:rsidP="009C57A2">
      <w:pPr>
        <w:spacing w:after="0" w:line="240" w:lineRule="auto"/>
        <w:rPr>
          <w:rFonts w:ascii="Twinkl Cursive Looped" w:eastAsia="Times New Roman" w:hAnsi="Twinkl Cursive Looped" w:cs="Times New Roman"/>
          <w:color w:val="FF0000"/>
          <w:sz w:val="24"/>
          <w:szCs w:val="24"/>
          <w:lang w:eastAsia="en-GB"/>
        </w:rPr>
      </w:pPr>
      <w:r w:rsidRPr="009C57A2">
        <w:rPr>
          <w:rFonts w:ascii="Twinkl Cursive Looped" w:eastAsia="Times New Roman" w:hAnsi="Twinkl Cursive Looped" w:cs="Times New Roman"/>
          <w:color w:val="FF0000"/>
          <w:sz w:val="24"/>
          <w:szCs w:val="24"/>
          <w:lang w:eastAsia="en-GB"/>
        </w:rPr>
        <w:t>Questions</w:t>
      </w:r>
    </w:p>
    <w:p w:rsidR="009C57A2" w:rsidRPr="009C57A2" w:rsidRDefault="009C57A2" w:rsidP="009C57A2">
      <w:pPr>
        <w:rPr>
          <w:rFonts w:ascii="Twinkl Cursive Looped" w:hAnsi="Twinkl Cursive Looped"/>
          <w:color w:val="FF0000"/>
          <w:sz w:val="28"/>
          <w:szCs w:val="28"/>
        </w:rPr>
      </w:pPr>
    </w:p>
    <w:sectPr w:rsidR="009C57A2" w:rsidRPr="009C57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7A2" w:rsidRDefault="009C57A2" w:rsidP="009C57A2">
      <w:pPr>
        <w:spacing w:after="0" w:line="240" w:lineRule="auto"/>
      </w:pPr>
      <w:r>
        <w:separator/>
      </w:r>
    </w:p>
  </w:endnote>
  <w:endnote w:type="continuationSeparator" w:id="0">
    <w:p w:rsidR="009C57A2" w:rsidRDefault="009C57A2" w:rsidP="009C5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7A2" w:rsidRDefault="009C57A2" w:rsidP="009C57A2">
      <w:pPr>
        <w:spacing w:after="0" w:line="240" w:lineRule="auto"/>
      </w:pPr>
      <w:r>
        <w:separator/>
      </w:r>
    </w:p>
  </w:footnote>
  <w:footnote w:type="continuationSeparator" w:id="0">
    <w:p w:rsidR="009C57A2" w:rsidRDefault="009C57A2" w:rsidP="009C57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1C2"/>
    <w:rsid w:val="003E71C2"/>
    <w:rsid w:val="00850150"/>
    <w:rsid w:val="00984248"/>
    <w:rsid w:val="009C5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672A3"/>
  <w15:chartTrackingRefBased/>
  <w15:docId w15:val="{7F66348F-B3F6-4011-BD6C-F95FF4781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7A2"/>
  </w:style>
  <w:style w:type="paragraph" w:styleId="Footer">
    <w:name w:val="footer"/>
    <w:basedOn w:val="Normal"/>
    <w:link w:val="FooterChar"/>
    <w:uiPriority w:val="99"/>
    <w:unhideWhenUsed/>
    <w:rsid w:val="009C5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924875">
      <w:bodyDiv w:val="1"/>
      <w:marLeft w:val="0"/>
      <w:marRight w:val="0"/>
      <w:marTop w:val="0"/>
      <w:marBottom w:val="0"/>
      <w:divBdr>
        <w:top w:val="none" w:sz="0" w:space="0" w:color="auto"/>
        <w:left w:val="none" w:sz="0" w:space="0" w:color="auto"/>
        <w:bottom w:val="none" w:sz="0" w:space="0" w:color="auto"/>
        <w:right w:val="none" w:sz="0" w:space="0" w:color="auto"/>
      </w:divBdr>
    </w:div>
    <w:div w:id="163363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2</cp:revision>
  <dcterms:created xsi:type="dcterms:W3CDTF">2021-04-25T10:42:00Z</dcterms:created>
  <dcterms:modified xsi:type="dcterms:W3CDTF">2021-04-25T11:01:00Z</dcterms:modified>
</cp:coreProperties>
</file>